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209" w:tblpY="731"/>
        <w:tblW w:w="1088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"/>
        <w:gridCol w:w="34"/>
        <w:gridCol w:w="2"/>
        <w:gridCol w:w="4"/>
        <w:gridCol w:w="1"/>
        <w:gridCol w:w="91"/>
        <w:gridCol w:w="5"/>
        <w:gridCol w:w="17"/>
        <w:gridCol w:w="125"/>
        <w:gridCol w:w="12"/>
        <w:gridCol w:w="211"/>
        <w:gridCol w:w="16"/>
        <w:gridCol w:w="74"/>
        <w:gridCol w:w="12"/>
        <w:gridCol w:w="181"/>
        <w:gridCol w:w="18"/>
        <w:gridCol w:w="147"/>
        <w:gridCol w:w="13"/>
        <w:gridCol w:w="107"/>
        <w:gridCol w:w="20"/>
        <w:gridCol w:w="196"/>
        <w:gridCol w:w="21"/>
        <w:gridCol w:w="16"/>
        <w:gridCol w:w="61"/>
        <w:gridCol w:w="88"/>
        <w:gridCol w:w="22"/>
        <w:gridCol w:w="171"/>
        <w:gridCol w:w="18"/>
        <w:gridCol w:w="74"/>
        <w:gridCol w:w="24"/>
        <w:gridCol w:w="244"/>
        <w:gridCol w:w="19"/>
        <w:gridCol w:w="1"/>
        <w:gridCol w:w="24"/>
        <w:gridCol w:w="182"/>
        <w:gridCol w:w="1"/>
        <w:gridCol w:w="80"/>
        <w:gridCol w:w="23"/>
        <w:gridCol w:w="31"/>
        <w:gridCol w:w="18"/>
        <w:gridCol w:w="213"/>
        <w:gridCol w:w="23"/>
        <w:gridCol w:w="10"/>
        <w:gridCol w:w="2"/>
        <w:gridCol w:w="94"/>
        <w:gridCol w:w="18"/>
        <w:gridCol w:w="48"/>
        <w:gridCol w:w="23"/>
        <w:gridCol w:w="10"/>
        <w:gridCol w:w="23"/>
        <w:gridCol w:w="110"/>
        <w:gridCol w:w="23"/>
        <w:gridCol w:w="10"/>
        <w:gridCol w:w="5"/>
        <w:gridCol w:w="6"/>
        <w:gridCol w:w="12"/>
        <w:gridCol w:w="72"/>
        <w:gridCol w:w="18"/>
        <w:gridCol w:w="172"/>
        <w:gridCol w:w="11"/>
        <w:gridCol w:w="2"/>
        <w:gridCol w:w="10"/>
        <w:gridCol w:w="147"/>
        <w:gridCol w:w="18"/>
        <w:gridCol w:w="33"/>
        <w:gridCol w:w="6"/>
        <w:gridCol w:w="52"/>
        <w:gridCol w:w="1"/>
        <w:gridCol w:w="5"/>
        <w:gridCol w:w="23"/>
        <w:gridCol w:w="159"/>
        <w:gridCol w:w="1"/>
        <w:gridCol w:w="62"/>
        <w:gridCol w:w="18"/>
        <w:gridCol w:w="2"/>
        <w:gridCol w:w="23"/>
        <w:gridCol w:w="8"/>
        <w:gridCol w:w="1"/>
        <w:gridCol w:w="222"/>
        <w:gridCol w:w="23"/>
        <w:gridCol w:w="39"/>
        <w:gridCol w:w="1"/>
        <w:gridCol w:w="223"/>
        <w:gridCol w:w="22"/>
        <w:gridCol w:w="46"/>
        <w:gridCol w:w="1"/>
        <w:gridCol w:w="217"/>
        <w:gridCol w:w="21"/>
        <w:gridCol w:w="46"/>
        <w:gridCol w:w="1"/>
        <w:gridCol w:w="37"/>
        <w:gridCol w:w="6"/>
        <w:gridCol w:w="175"/>
        <w:gridCol w:w="20"/>
        <w:gridCol w:w="52"/>
        <w:gridCol w:w="2"/>
        <w:gridCol w:w="212"/>
        <w:gridCol w:w="19"/>
        <w:gridCol w:w="52"/>
        <w:gridCol w:w="2"/>
        <w:gridCol w:w="134"/>
        <w:gridCol w:w="14"/>
        <w:gridCol w:w="64"/>
        <w:gridCol w:w="19"/>
        <w:gridCol w:w="26"/>
        <w:gridCol w:w="6"/>
        <w:gridCol w:w="20"/>
        <w:gridCol w:w="2"/>
        <w:gridCol w:w="213"/>
        <w:gridCol w:w="18"/>
        <w:gridCol w:w="52"/>
        <w:gridCol w:w="2"/>
        <w:gridCol w:w="193"/>
        <w:gridCol w:w="4"/>
        <w:gridCol w:w="9"/>
        <w:gridCol w:w="8"/>
        <w:gridCol w:w="18"/>
        <w:gridCol w:w="51"/>
        <w:gridCol w:w="2"/>
        <w:gridCol w:w="139"/>
        <w:gridCol w:w="16"/>
        <w:gridCol w:w="4"/>
        <w:gridCol w:w="16"/>
        <w:gridCol w:w="19"/>
        <w:gridCol w:w="13"/>
        <w:gridCol w:w="8"/>
        <w:gridCol w:w="18"/>
        <w:gridCol w:w="50"/>
        <w:gridCol w:w="2"/>
        <w:gridCol w:w="154"/>
        <w:gridCol w:w="5"/>
        <w:gridCol w:w="34"/>
        <w:gridCol w:w="13"/>
        <w:gridCol w:w="15"/>
        <w:gridCol w:w="18"/>
        <w:gridCol w:w="76"/>
        <w:gridCol w:w="8"/>
        <w:gridCol w:w="167"/>
        <w:gridCol w:w="7"/>
        <w:gridCol w:w="32"/>
        <w:gridCol w:w="13"/>
        <w:gridCol w:w="15"/>
        <w:gridCol w:w="18"/>
        <w:gridCol w:w="25"/>
        <w:gridCol w:w="8"/>
        <w:gridCol w:w="228"/>
        <w:gridCol w:w="13"/>
        <w:gridCol w:w="15"/>
        <w:gridCol w:w="18"/>
        <w:gridCol w:w="5"/>
        <w:gridCol w:w="8"/>
        <w:gridCol w:w="263"/>
        <w:gridCol w:w="12"/>
        <w:gridCol w:w="2"/>
        <w:gridCol w:w="8"/>
        <w:gridCol w:w="7"/>
        <w:gridCol w:w="136"/>
        <w:gridCol w:w="7"/>
        <w:gridCol w:w="125"/>
        <w:gridCol w:w="8"/>
        <w:gridCol w:w="51"/>
        <w:gridCol w:w="7"/>
        <w:gridCol w:w="8"/>
        <w:gridCol w:w="212"/>
        <w:gridCol w:w="8"/>
        <w:gridCol w:w="15"/>
        <w:gridCol w:w="12"/>
        <w:gridCol w:w="29"/>
        <w:gridCol w:w="3"/>
        <w:gridCol w:w="7"/>
        <w:gridCol w:w="212"/>
        <w:gridCol w:w="7"/>
        <w:gridCol w:w="36"/>
        <w:gridCol w:w="2"/>
        <w:gridCol w:w="19"/>
        <w:gridCol w:w="3"/>
        <w:gridCol w:w="3"/>
        <w:gridCol w:w="10"/>
        <w:gridCol w:w="193"/>
      </w:tblGrid>
      <w:tr w:rsidR="007765FA" w:rsidRPr="007576AB" w:rsidTr="000803DD">
        <w:trPr>
          <w:cantSplit/>
          <w:trHeight w:val="172"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1F7083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16" w:type="dxa"/>
            <w:gridSpan w:val="1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УФК по Республике Хакасия (</w:t>
            </w:r>
            <w:r w:rsidR="00B82DC9">
              <w:rPr>
                <w:sz w:val="20"/>
                <w:szCs w:val="20"/>
              </w:rPr>
              <w:t xml:space="preserve">ФГБОУ ВО </w:t>
            </w:r>
            <w:r w:rsidR="00130F4E">
              <w:rPr>
                <w:sz w:val="20"/>
                <w:szCs w:val="20"/>
              </w:rPr>
              <w:t>ХГУ им. Н.Ф.</w:t>
            </w:r>
            <w:r w:rsidR="002E4F47">
              <w:rPr>
                <w:sz w:val="20"/>
                <w:szCs w:val="20"/>
              </w:rPr>
              <w:t xml:space="preserve"> </w:t>
            </w:r>
            <w:r w:rsidR="00130F4E">
              <w:rPr>
                <w:sz w:val="20"/>
                <w:szCs w:val="20"/>
              </w:rPr>
              <w:t xml:space="preserve">Катанова </w:t>
            </w:r>
            <w:r w:rsidRPr="007576AB">
              <w:rPr>
                <w:sz w:val="20"/>
                <w:szCs w:val="20"/>
              </w:rPr>
              <w:t>л/с 20806Х17070)</w:t>
            </w:r>
          </w:p>
        </w:tc>
      </w:tr>
      <w:tr w:rsidR="007765FA" w:rsidRPr="00C929FF" w:rsidTr="000803DD">
        <w:trPr>
          <w:cantSplit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ind w:left="-573" w:firstLine="573"/>
              <w:rPr>
                <w:sz w:val="12"/>
                <w:szCs w:val="12"/>
              </w:rPr>
            </w:pPr>
          </w:p>
        </w:tc>
        <w:tc>
          <w:tcPr>
            <w:tcW w:w="8716" w:type="dxa"/>
            <w:gridSpan w:val="17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C929FF" w:rsidRDefault="007765FA" w:rsidP="007765FA">
            <w:pPr>
              <w:jc w:val="center"/>
              <w:rPr>
                <w:sz w:val="12"/>
                <w:szCs w:val="12"/>
              </w:rPr>
            </w:pPr>
            <w:r w:rsidRPr="00C929FF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765FA" w:rsidRPr="007576AB" w:rsidTr="000803DD">
        <w:trPr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(ИНН получателя платежа)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gridSpan w:val="12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счета получателя платежа)</w:t>
            </w:r>
          </w:p>
        </w:tc>
      </w:tr>
      <w:tr w:rsidR="007765FA" w:rsidRPr="007576AB" w:rsidTr="000803DD">
        <w:trPr>
          <w:cantSplit/>
          <w:trHeight w:val="217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  <w:lang w:val="en-US"/>
              </w:rPr>
              <w:t>КПП</w:t>
            </w: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БИК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rPr>
          <w:cantSplit/>
          <w:trHeight w:val="189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3" w:type="dxa"/>
            <w:gridSpan w:val="1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B82DC9" w:rsidP="007765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ОТДЕЛЕНИЕ НБ РЕСПУБЛИКА ХАКАСИЯ Г, АБАКАН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банка получателя платежа)</w:t>
            </w:r>
          </w:p>
        </w:tc>
        <w:tc>
          <w:tcPr>
            <w:tcW w:w="3292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27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986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ind w:righ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Номер </w:t>
            </w:r>
            <w:proofErr w:type="spellStart"/>
            <w:r w:rsidRPr="007576AB">
              <w:rPr>
                <w:sz w:val="20"/>
                <w:szCs w:val="20"/>
              </w:rPr>
              <w:t>кор</w:t>
            </w:r>
            <w:proofErr w:type="spellEnd"/>
            <w:r w:rsidRPr="007576AB">
              <w:rPr>
                <w:sz w:val="20"/>
                <w:szCs w:val="20"/>
              </w:rPr>
              <w:t>./</w:t>
            </w:r>
            <w:proofErr w:type="spellStart"/>
            <w:r w:rsidRPr="007576AB">
              <w:rPr>
                <w:sz w:val="20"/>
                <w:szCs w:val="20"/>
              </w:rPr>
              <w:t>сч</w:t>
            </w:r>
            <w:proofErr w:type="spellEnd"/>
            <w:r w:rsidRPr="007576AB">
              <w:rPr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320"/>
        </w:trPr>
        <w:tc>
          <w:tcPr>
            <w:tcW w:w="2128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6275" w:type="dxa"/>
            <w:gridSpan w:val="1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b/>
                <w:bCs/>
                <w:iCs/>
                <w:sz w:val="18"/>
                <w:szCs w:val="18"/>
              </w:rPr>
              <w:t>КБК  00000000000000000130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 ОКТМО  95701000</w:t>
            </w:r>
          </w:p>
          <w:p w:rsidR="007765FA" w:rsidRPr="00813468" w:rsidRDefault="007765FA" w:rsidP="00687A2F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О</w:t>
            </w:r>
            <w:r w:rsidRPr="003B7849">
              <w:rPr>
                <w:b/>
                <w:bCs/>
                <w:iCs/>
                <w:sz w:val="18"/>
                <w:szCs w:val="18"/>
              </w:rPr>
              <w:t>рг</w:t>
            </w:r>
            <w:r>
              <w:rPr>
                <w:b/>
                <w:bCs/>
                <w:iCs/>
                <w:sz w:val="18"/>
                <w:szCs w:val="18"/>
              </w:rPr>
              <w:t>.</w:t>
            </w:r>
            <w:r w:rsidRPr="003B7849">
              <w:rPr>
                <w:b/>
                <w:bCs/>
                <w:iCs/>
                <w:sz w:val="18"/>
                <w:szCs w:val="18"/>
              </w:rPr>
              <w:t xml:space="preserve"> взнос за участие</w:t>
            </w:r>
            <w:r w:rsidR="00EB0F43">
              <w:rPr>
                <w:b/>
                <w:bCs/>
                <w:iCs/>
                <w:sz w:val="18"/>
                <w:szCs w:val="18"/>
              </w:rPr>
              <w:t xml:space="preserve"> в конференции </w:t>
            </w:r>
            <w:r w:rsidR="00F9790B" w:rsidRPr="003E7E31">
              <w:rPr>
                <w:b/>
                <w:bCs/>
                <w:spacing w:val="-2"/>
              </w:rPr>
              <w:t>«</w:t>
            </w:r>
            <w:r w:rsidR="00687A2F" w:rsidRPr="003E7E31">
              <w:rPr>
                <w:b/>
                <w:bCs/>
                <w:spacing w:val="-2"/>
                <w:sz w:val="20"/>
                <w:szCs w:val="20"/>
              </w:rPr>
              <w:t xml:space="preserve">История в лицах», посвященной </w:t>
            </w:r>
            <w:r w:rsidR="00F9790B" w:rsidRPr="003E7E31">
              <w:rPr>
                <w:b/>
                <w:bCs/>
                <w:spacing w:val="-2"/>
                <w:sz w:val="20"/>
                <w:szCs w:val="20"/>
              </w:rPr>
              <w:t>25-летию создания Х</w:t>
            </w:r>
            <w:r w:rsidR="00687A2F" w:rsidRPr="003E7E31">
              <w:rPr>
                <w:b/>
                <w:bCs/>
                <w:spacing w:val="-2"/>
                <w:sz w:val="20"/>
                <w:szCs w:val="20"/>
              </w:rPr>
              <w:t>ГУ,</w:t>
            </w:r>
            <w:r w:rsidR="00E92BFC" w:rsidRPr="00F9790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D5CC5" w:rsidRPr="00F9790B">
              <w:rPr>
                <w:b/>
                <w:bCs/>
                <w:iCs/>
                <w:sz w:val="20"/>
                <w:szCs w:val="20"/>
              </w:rPr>
              <w:t>ИИП</w:t>
            </w:r>
            <w:r w:rsidRPr="00F9790B">
              <w:rPr>
                <w:b/>
                <w:bCs/>
                <w:iCs/>
                <w:sz w:val="20"/>
                <w:szCs w:val="20"/>
              </w:rPr>
              <w:t xml:space="preserve"> с учетом НДС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5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56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6275" w:type="dxa"/>
            <w:gridSpan w:val="1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6E6DDE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лицевого счета (код) плательщика)</w:t>
            </w:r>
          </w:p>
        </w:tc>
      </w:tr>
      <w:tr w:rsidR="007765FA" w:rsidRPr="007576AB" w:rsidTr="000803DD">
        <w:trPr>
          <w:trHeight w:val="14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Ф. И. О.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  <w:highlight w:val="cyan"/>
              </w:rPr>
            </w:pP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635030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ИНН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  <w:lang w:val="en-US"/>
              </w:rPr>
            </w:pPr>
            <w:r w:rsidRPr="007576AB">
              <w:rPr>
                <w:sz w:val="20"/>
                <w:szCs w:val="20"/>
              </w:rPr>
              <w:t>Адрес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189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2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4D5CC5" w:rsidP="00080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65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руб.</w:t>
            </w:r>
          </w:p>
        </w:tc>
        <w:tc>
          <w:tcPr>
            <w:tcW w:w="4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0803DD" w:rsidP="0077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коп. </w:t>
            </w:r>
          </w:p>
        </w:tc>
        <w:tc>
          <w:tcPr>
            <w:tcW w:w="5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            «</w:t>
            </w:r>
          </w:p>
        </w:tc>
        <w:tc>
          <w:tcPr>
            <w:tcW w:w="5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»</w:t>
            </w:r>
          </w:p>
        </w:tc>
        <w:tc>
          <w:tcPr>
            <w:tcW w:w="8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right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г.</w:t>
            </w:r>
          </w:p>
        </w:tc>
      </w:tr>
      <w:tr w:rsidR="007765FA" w:rsidRPr="003152EC" w:rsidTr="000803DD">
        <w:trPr>
          <w:trHeight w:val="105"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3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Данная операция по переводу денежных средств не связана с осуществлением предпринимательской деятельности. С условиями приема указанной в платежном </w:t>
            </w:r>
          </w:p>
        </w:tc>
      </w:tr>
      <w:tr w:rsidR="007765FA" w:rsidRPr="00C929FF" w:rsidTr="000803DD">
        <w:trPr>
          <w:trHeight w:val="205"/>
        </w:trPr>
        <w:tc>
          <w:tcPr>
            <w:tcW w:w="212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3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487" w:type="dxa"/>
            <w:gridSpan w:val="6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документе суммы, в </w:t>
            </w:r>
            <w:proofErr w:type="spellStart"/>
            <w:r w:rsidRPr="003152EC">
              <w:rPr>
                <w:sz w:val="14"/>
                <w:szCs w:val="14"/>
              </w:rPr>
              <w:t>т.ч</w:t>
            </w:r>
            <w:proofErr w:type="spellEnd"/>
            <w:r w:rsidRPr="003152EC">
              <w:rPr>
                <w:sz w:val="14"/>
                <w:szCs w:val="14"/>
              </w:rPr>
              <w:t xml:space="preserve">. с суммой взимаемой платы 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>за услуги Банка, ознакомлен и согласен.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74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C929FF" w:rsidTr="000803DD">
        <w:trPr>
          <w:trHeight w:val="157"/>
        </w:trPr>
        <w:tc>
          <w:tcPr>
            <w:tcW w:w="212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3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487" w:type="dxa"/>
            <w:gridSpan w:val="63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  <w:r w:rsidRPr="00602BFF">
              <w:rPr>
                <w:b/>
                <w:bCs/>
                <w:spacing w:val="-2"/>
                <w:sz w:val="12"/>
                <w:szCs w:val="12"/>
              </w:rPr>
              <w:t>Подпись плательщика</w:t>
            </w:r>
          </w:p>
        </w:tc>
        <w:tc>
          <w:tcPr>
            <w:tcW w:w="3974" w:type="dxa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602BFF" w:rsidTr="000803DD">
        <w:tc>
          <w:tcPr>
            <w:tcW w:w="21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65FA" w:rsidRPr="00602BFF" w:rsidRDefault="007765FA" w:rsidP="007765FA">
            <w:pPr>
              <w:rPr>
                <w:sz w:val="4"/>
                <w:szCs w:val="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765FA" w:rsidRPr="00602BFF" w:rsidRDefault="007765FA" w:rsidP="007765FA">
            <w:pPr>
              <w:rPr>
                <w:sz w:val="4"/>
                <w:szCs w:val="4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65FA" w:rsidRPr="00602BFF" w:rsidRDefault="007765FA" w:rsidP="007765FA">
            <w:pPr>
              <w:rPr>
                <w:i/>
                <w:iCs/>
                <w:sz w:val="4"/>
                <w:szCs w:val="4"/>
              </w:rPr>
            </w:pPr>
          </w:p>
        </w:tc>
      </w:tr>
      <w:tr w:rsidR="007765FA" w:rsidRPr="001F7083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1F7083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1F7083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65FA" w:rsidRPr="001F7083" w:rsidRDefault="007765FA" w:rsidP="007765FA">
            <w:pPr>
              <w:jc w:val="right"/>
              <w:rPr>
                <w:i/>
                <w:iCs/>
                <w:sz w:val="12"/>
                <w:szCs w:val="12"/>
              </w:rPr>
            </w:pPr>
            <w:r w:rsidRPr="001F7083">
              <w:rPr>
                <w:i/>
                <w:iCs/>
                <w:sz w:val="12"/>
                <w:szCs w:val="12"/>
              </w:rPr>
              <w:t>Форма № ПД-4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УФК по Республике Хакасия (</w:t>
            </w:r>
            <w:r w:rsidR="00B82DC9">
              <w:rPr>
                <w:sz w:val="20"/>
                <w:szCs w:val="20"/>
              </w:rPr>
              <w:t xml:space="preserve">ФГБОУ ВО </w:t>
            </w:r>
            <w:r w:rsidR="00130F4E">
              <w:rPr>
                <w:sz w:val="20"/>
                <w:szCs w:val="20"/>
              </w:rPr>
              <w:t xml:space="preserve">ХГУ им. </w:t>
            </w:r>
            <w:proofErr w:type="spellStart"/>
            <w:r w:rsidR="00130F4E">
              <w:rPr>
                <w:sz w:val="20"/>
                <w:szCs w:val="20"/>
              </w:rPr>
              <w:t>Н.Ф.Катанова</w:t>
            </w:r>
            <w:proofErr w:type="spellEnd"/>
            <w:r w:rsidR="00130F4E">
              <w:rPr>
                <w:sz w:val="20"/>
                <w:szCs w:val="20"/>
              </w:rPr>
              <w:t xml:space="preserve"> </w:t>
            </w:r>
            <w:r w:rsidRPr="007576AB">
              <w:rPr>
                <w:sz w:val="20"/>
                <w:szCs w:val="20"/>
              </w:rPr>
              <w:t>л/с 20806Х17070)</w:t>
            </w:r>
          </w:p>
        </w:tc>
      </w:tr>
      <w:tr w:rsidR="007765FA" w:rsidRPr="007576AB" w:rsidTr="000803DD">
        <w:trPr>
          <w:cantSplit/>
          <w:trHeight w:val="106"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получателя платежа)</w:t>
            </w:r>
          </w:p>
        </w:tc>
      </w:tr>
      <w:tr w:rsidR="007765FA" w:rsidRPr="007576AB" w:rsidTr="000803DD">
        <w:trPr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1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8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772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(ИНН получателя платежа)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5779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счета получателя платежа)</w:t>
            </w:r>
          </w:p>
        </w:tc>
      </w:tr>
      <w:tr w:rsidR="007765FA" w:rsidRPr="007576AB" w:rsidTr="000803DD">
        <w:trPr>
          <w:cantSplit/>
          <w:trHeight w:val="20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  <w:lang w:val="en-US"/>
              </w:rPr>
              <w:t>КПП</w:t>
            </w: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ED1E37" w:rsidP="0077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БИК</w:t>
            </w:r>
          </w:p>
        </w:tc>
        <w:tc>
          <w:tcPr>
            <w:tcW w:w="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B82DC9" w:rsidRPr="007576AB" w:rsidTr="000803DD">
        <w:trPr>
          <w:cantSplit/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2DC9" w:rsidRDefault="00B82DC9" w:rsidP="00B82DC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2DC9" w:rsidRDefault="00B82DC9" w:rsidP="00B82DC9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DC9" w:rsidRPr="007576AB" w:rsidRDefault="00B82DC9" w:rsidP="00B8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DC9" w:rsidRPr="007576AB" w:rsidRDefault="00B82DC9" w:rsidP="00B82DC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ОТДЕЛЕНИЕ НБ РЕСПУБЛИКА ХАКАСИЯ Г, АБАКАН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4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банка получателя платежа)</w:t>
            </w:r>
          </w:p>
        </w:tc>
        <w:tc>
          <w:tcPr>
            <w:tcW w:w="3306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21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982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ind w:righ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Номер </w:t>
            </w:r>
            <w:proofErr w:type="spellStart"/>
            <w:r w:rsidRPr="007576AB">
              <w:rPr>
                <w:sz w:val="20"/>
                <w:szCs w:val="20"/>
              </w:rPr>
              <w:t>кор</w:t>
            </w:r>
            <w:proofErr w:type="spellEnd"/>
            <w:r w:rsidRPr="007576AB">
              <w:rPr>
                <w:sz w:val="20"/>
                <w:szCs w:val="20"/>
              </w:rPr>
              <w:t>./</w:t>
            </w:r>
            <w:proofErr w:type="spellStart"/>
            <w:r w:rsidRPr="007576AB">
              <w:rPr>
                <w:sz w:val="20"/>
                <w:szCs w:val="20"/>
              </w:rPr>
              <w:t>сч</w:t>
            </w:r>
            <w:proofErr w:type="spellEnd"/>
            <w:r w:rsidRPr="007576AB">
              <w:rPr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320"/>
        </w:trPr>
        <w:tc>
          <w:tcPr>
            <w:tcW w:w="2127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6293" w:type="dxa"/>
            <w:gridSpan w:val="1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b/>
                <w:bCs/>
                <w:iCs/>
                <w:sz w:val="18"/>
                <w:szCs w:val="18"/>
              </w:rPr>
              <w:t>КБК  00000000000000000130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ОКТМО  95701000</w:t>
            </w:r>
          </w:p>
          <w:p w:rsidR="007765FA" w:rsidRPr="007576AB" w:rsidRDefault="004D5CC5" w:rsidP="00687A2F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О</w:t>
            </w:r>
            <w:r w:rsidRPr="003B7849">
              <w:rPr>
                <w:b/>
                <w:bCs/>
                <w:iCs/>
                <w:sz w:val="18"/>
                <w:szCs w:val="18"/>
              </w:rPr>
              <w:t>рг</w:t>
            </w:r>
            <w:r>
              <w:rPr>
                <w:b/>
                <w:bCs/>
                <w:iCs/>
                <w:sz w:val="18"/>
                <w:szCs w:val="18"/>
              </w:rPr>
              <w:t>.</w:t>
            </w:r>
            <w:r w:rsidRPr="003B7849">
              <w:rPr>
                <w:b/>
                <w:bCs/>
                <w:iCs/>
                <w:sz w:val="18"/>
                <w:szCs w:val="18"/>
              </w:rPr>
              <w:t xml:space="preserve"> взнос за участие</w:t>
            </w:r>
            <w:r>
              <w:rPr>
                <w:b/>
                <w:bCs/>
                <w:iCs/>
                <w:sz w:val="18"/>
                <w:szCs w:val="18"/>
              </w:rPr>
              <w:t xml:space="preserve"> в </w:t>
            </w:r>
            <w:bookmarkStart w:id="0" w:name="_GoBack"/>
            <w:r w:rsidRPr="003E7E31">
              <w:rPr>
                <w:b/>
                <w:bCs/>
                <w:iCs/>
                <w:sz w:val="18"/>
                <w:szCs w:val="18"/>
              </w:rPr>
              <w:t xml:space="preserve">конференции </w:t>
            </w:r>
            <w:r w:rsidRPr="003E7E31">
              <w:rPr>
                <w:b/>
                <w:bCs/>
                <w:iCs/>
                <w:sz w:val="20"/>
                <w:szCs w:val="20"/>
              </w:rPr>
              <w:t>«</w:t>
            </w:r>
            <w:r w:rsidR="00F9790B" w:rsidRPr="003E7E31">
              <w:rPr>
                <w:b/>
                <w:bCs/>
                <w:iCs/>
                <w:sz w:val="20"/>
                <w:szCs w:val="20"/>
              </w:rPr>
              <w:t>История в лицах», посвященной 25-летию создания Х</w:t>
            </w:r>
            <w:r w:rsidR="00687A2F" w:rsidRPr="003E7E31">
              <w:rPr>
                <w:b/>
                <w:bCs/>
                <w:iCs/>
                <w:sz w:val="20"/>
                <w:szCs w:val="20"/>
              </w:rPr>
              <w:t>ГУ,</w:t>
            </w:r>
            <w:r w:rsidR="00F9790B" w:rsidRPr="00F9790B">
              <w:rPr>
                <w:bCs/>
                <w:iCs/>
                <w:sz w:val="20"/>
                <w:szCs w:val="20"/>
              </w:rPr>
              <w:t xml:space="preserve"> </w:t>
            </w:r>
            <w:bookmarkEnd w:id="0"/>
            <w:r w:rsidR="00F9790B" w:rsidRPr="00F9790B">
              <w:rPr>
                <w:b/>
                <w:bCs/>
                <w:iCs/>
                <w:sz w:val="18"/>
                <w:szCs w:val="18"/>
              </w:rPr>
              <w:t>ИИП с учетом НДС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7765FA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6293" w:type="dxa"/>
            <w:gridSpan w:val="1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лицевого счета (код) плательщика)</w:t>
            </w:r>
          </w:p>
        </w:tc>
      </w:tr>
      <w:tr w:rsidR="007765FA" w:rsidRPr="007576AB" w:rsidTr="007765FA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Ф. И. О.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65FA" w:rsidRPr="007576AB" w:rsidTr="007765FA">
        <w:trPr>
          <w:trHeight w:val="7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4E0E4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ИНН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4E0E4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Адрес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23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2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4D5CC5" w:rsidP="00080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6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0803DD" w:rsidP="0077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1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коп. </w:t>
            </w:r>
          </w:p>
        </w:tc>
        <w:tc>
          <w:tcPr>
            <w:tcW w:w="5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             «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20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right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г.</w:t>
            </w:r>
          </w:p>
        </w:tc>
      </w:tr>
      <w:tr w:rsidR="007765FA" w:rsidRPr="003152EC" w:rsidTr="007765FA">
        <w:trPr>
          <w:trHeight w:val="79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33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8625" w:type="dxa"/>
            <w:gridSpan w:val="17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Данная операция по переводу денежных средств не связана с осуществлением предпринимательской деятельности. С условиями приема указанной в платежном </w:t>
            </w:r>
          </w:p>
        </w:tc>
      </w:tr>
      <w:tr w:rsidR="007765FA" w:rsidRPr="00602BFF" w:rsidTr="007765FA">
        <w:trPr>
          <w:trHeight w:val="205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133" w:type="dxa"/>
            <w:gridSpan w:val="6"/>
            <w:vMerge/>
            <w:tcBorders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5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документе суммы, в </w:t>
            </w:r>
            <w:proofErr w:type="spellStart"/>
            <w:r w:rsidRPr="003152EC">
              <w:rPr>
                <w:sz w:val="14"/>
                <w:szCs w:val="14"/>
              </w:rPr>
              <w:t>т.ч</w:t>
            </w:r>
            <w:proofErr w:type="spellEnd"/>
            <w:r w:rsidRPr="003152EC">
              <w:rPr>
                <w:sz w:val="14"/>
                <w:szCs w:val="14"/>
              </w:rPr>
              <w:t xml:space="preserve">. с суммой взимаемой платы 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>за услуги Банка, ознакомлен и согласен.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C929FF" w:rsidTr="007765FA">
        <w:trPr>
          <w:trHeight w:val="205"/>
        </w:trPr>
        <w:tc>
          <w:tcPr>
            <w:tcW w:w="212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133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59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  <w:r w:rsidRPr="00602BFF">
              <w:rPr>
                <w:b/>
                <w:bCs/>
                <w:spacing w:val="-2"/>
                <w:sz w:val="12"/>
                <w:szCs w:val="12"/>
              </w:rPr>
              <w:t>Подпись плательщика</w:t>
            </w:r>
          </w:p>
        </w:tc>
        <w:tc>
          <w:tcPr>
            <w:tcW w:w="3980" w:type="dxa"/>
            <w:gridSpan w:val="8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</w:tbl>
    <w:p w:rsidR="007765FA" w:rsidRPr="007765FA" w:rsidRDefault="007765FA" w:rsidP="00595EDC">
      <w:pPr>
        <w:spacing w:line="264" w:lineRule="auto"/>
        <w:ind w:firstLine="567"/>
        <w:jc w:val="both"/>
        <w:rPr>
          <w:color w:val="000000"/>
        </w:rPr>
      </w:pPr>
    </w:p>
    <w:sectPr w:rsidR="007765FA" w:rsidRPr="007765FA" w:rsidSect="00043A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F52"/>
    <w:multiLevelType w:val="hybridMultilevel"/>
    <w:tmpl w:val="4FC84190"/>
    <w:lvl w:ilvl="0" w:tplc="A418D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60230"/>
    <w:multiLevelType w:val="hybridMultilevel"/>
    <w:tmpl w:val="7E10A9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C"/>
    <w:rsid w:val="00007974"/>
    <w:rsid w:val="00020353"/>
    <w:rsid w:val="00043A63"/>
    <w:rsid w:val="000803DD"/>
    <w:rsid w:val="00130F4E"/>
    <w:rsid w:val="002367BC"/>
    <w:rsid w:val="002E0C52"/>
    <w:rsid w:val="002E4F47"/>
    <w:rsid w:val="00346CAD"/>
    <w:rsid w:val="00363FED"/>
    <w:rsid w:val="003A2AA2"/>
    <w:rsid w:val="003E7E31"/>
    <w:rsid w:val="00465EAF"/>
    <w:rsid w:val="004D5CC5"/>
    <w:rsid w:val="0051014B"/>
    <w:rsid w:val="005223BA"/>
    <w:rsid w:val="0054488D"/>
    <w:rsid w:val="00547F69"/>
    <w:rsid w:val="00557AA6"/>
    <w:rsid w:val="005945CA"/>
    <w:rsid w:val="00595EDC"/>
    <w:rsid w:val="005F43C2"/>
    <w:rsid w:val="006563B7"/>
    <w:rsid w:val="00687A2F"/>
    <w:rsid w:val="006C6370"/>
    <w:rsid w:val="007765FA"/>
    <w:rsid w:val="007D00F4"/>
    <w:rsid w:val="007D1ABB"/>
    <w:rsid w:val="008A5D30"/>
    <w:rsid w:val="008F6D42"/>
    <w:rsid w:val="00963615"/>
    <w:rsid w:val="00980CC9"/>
    <w:rsid w:val="0098768F"/>
    <w:rsid w:val="00A52F82"/>
    <w:rsid w:val="00A67431"/>
    <w:rsid w:val="00B5541F"/>
    <w:rsid w:val="00B82DC9"/>
    <w:rsid w:val="00D85056"/>
    <w:rsid w:val="00DA488A"/>
    <w:rsid w:val="00DE5A84"/>
    <w:rsid w:val="00E11D19"/>
    <w:rsid w:val="00E51C23"/>
    <w:rsid w:val="00E617CD"/>
    <w:rsid w:val="00E8037D"/>
    <w:rsid w:val="00E92BFC"/>
    <w:rsid w:val="00EA328A"/>
    <w:rsid w:val="00EB0F43"/>
    <w:rsid w:val="00ED1E37"/>
    <w:rsid w:val="00F00193"/>
    <w:rsid w:val="00F45BBA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4EF32-39CC-40F3-915D-726B27E7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5EDC"/>
    <w:rPr>
      <w:color w:val="0000FF"/>
      <w:u w:val="single"/>
    </w:rPr>
  </w:style>
  <w:style w:type="paragraph" w:customStyle="1" w:styleId="11">
    <w:name w:val="11"/>
    <w:basedOn w:val="a"/>
    <w:qFormat/>
    <w:rsid w:val="00595EDC"/>
    <w:pPr>
      <w:pBdr>
        <w:bottom w:val="single" w:sz="12" w:space="1" w:color="auto"/>
      </w:pBdr>
      <w:shd w:val="clear" w:color="auto" w:fill="FFFFFF"/>
      <w:snapToGrid w:val="0"/>
      <w:jc w:val="center"/>
    </w:pPr>
    <w:rPr>
      <w:rFonts w:ascii="Times New Roman Полужирный" w:hAnsi="Times New Roman Полужирный"/>
      <w:caps/>
      <w:color w:val="000000"/>
      <w:sz w:val="36"/>
      <w:szCs w:val="36"/>
    </w:rPr>
  </w:style>
  <w:style w:type="character" w:styleId="a4">
    <w:name w:val="FollowedHyperlink"/>
    <w:basedOn w:val="a0"/>
    <w:uiPriority w:val="99"/>
    <w:semiHidden/>
    <w:unhideWhenUsed/>
    <w:rsid w:val="008A5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Светлана А. Кырова</cp:lastModifiedBy>
  <cp:revision>5</cp:revision>
  <cp:lastPrinted>2016-09-27T08:03:00Z</cp:lastPrinted>
  <dcterms:created xsi:type="dcterms:W3CDTF">2019-05-17T06:10:00Z</dcterms:created>
  <dcterms:modified xsi:type="dcterms:W3CDTF">2019-05-24T03:05:00Z</dcterms:modified>
</cp:coreProperties>
</file>