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99" w:rsidRPr="0056684E" w:rsidRDefault="00603399" w:rsidP="00A04622">
      <w:pPr>
        <w:pStyle w:val="a3"/>
        <w:ind w:left="-720"/>
        <w:rPr>
          <w:b/>
          <w:sz w:val="22"/>
          <w:szCs w:val="22"/>
          <w:u w:val="single"/>
        </w:rPr>
      </w:pPr>
      <w:r w:rsidRPr="0056684E">
        <w:rPr>
          <w:b/>
          <w:sz w:val="22"/>
          <w:szCs w:val="22"/>
          <w:u w:val="single"/>
        </w:rPr>
        <w:t>ФГБОУ ВО «ХГУ им. Н.Ф. Катанова» объявляет</w:t>
      </w:r>
    </w:p>
    <w:p w:rsidR="00603399" w:rsidRPr="0056684E" w:rsidRDefault="00603399" w:rsidP="00A04622">
      <w:pPr>
        <w:pStyle w:val="a3"/>
        <w:ind w:left="-720"/>
        <w:rPr>
          <w:b/>
          <w:sz w:val="22"/>
          <w:szCs w:val="22"/>
          <w:u w:val="single"/>
        </w:rPr>
      </w:pPr>
      <w:r w:rsidRPr="0056684E">
        <w:rPr>
          <w:b/>
          <w:sz w:val="22"/>
          <w:szCs w:val="22"/>
          <w:u w:val="single"/>
        </w:rPr>
        <w:t>конкурс претендентов на замещение вакантных должностей:</w:t>
      </w:r>
    </w:p>
    <w:p w:rsidR="00603399" w:rsidRPr="0056684E" w:rsidRDefault="00603399" w:rsidP="00A04622">
      <w:pPr>
        <w:pStyle w:val="a3"/>
        <w:ind w:left="-720" w:right="-284"/>
        <w:rPr>
          <w:b/>
          <w:sz w:val="22"/>
          <w:szCs w:val="22"/>
        </w:rPr>
      </w:pPr>
    </w:p>
    <w:p w:rsidR="00A26D48" w:rsidRPr="0056684E" w:rsidRDefault="00A26D48" w:rsidP="00A0462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56684E">
        <w:rPr>
          <w:rFonts w:ascii="Times New Roman" w:hAnsi="Times New Roman" w:cs="Times New Roman"/>
          <w:u w:val="single"/>
        </w:rPr>
        <w:t xml:space="preserve">Институт </w:t>
      </w:r>
      <w:r w:rsidR="00F60691" w:rsidRPr="0056684E">
        <w:rPr>
          <w:rFonts w:ascii="Times New Roman" w:hAnsi="Times New Roman" w:cs="Times New Roman"/>
          <w:u w:val="single"/>
        </w:rPr>
        <w:t>филологии и межкультурной коммуникации</w:t>
      </w:r>
    </w:p>
    <w:p w:rsidR="00A26D48" w:rsidRPr="0056684E" w:rsidRDefault="00A26D48" w:rsidP="00A0462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tbl>
      <w:tblPr>
        <w:tblStyle w:val="a5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0"/>
        <w:gridCol w:w="6384"/>
        <w:gridCol w:w="1843"/>
      </w:tblGrid>
      <w:tr w:rsidR="00A26D48" w:rsidRPr="0056684E" w:rsidTr="00D11BD7">
        <w:tc>
          <w:tcPr>
            <w:tcW w:w="1980" w:type="dxa"/>
          </w:tcPr>
          <w:p w:rsidR="00A26D48" w:rsidRPr="0056684E" w:rsidRDefault="00A26D48" w:rsidP="00A04622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Должность</w:t>
            </w:r>
          </w:p>
          <w:p w:rsidR="00A26D48" w:rsidRPr="0056684E" w:rsidRDefault="00A26D48" w:rsidP="00A04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A26D48" w:rsidRPr="0056684E" w:rsidRDefault="00A26D48" w:rsidP="00A04622">
            <w:pPr>
              <w:jc w:val="both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  <w:b/>
              </w:rPr>
              <w:t>Квалификационные требования</w:t>
            </w:r>
            <w:r w:rsidRPr="0056684E">
              <w:rPr>
                <w:rFonts w:ascii="Times New Roman" w:hAnsi="Times New Roman" w:cs="Times New Roman"/>
              </w:rPr>
              <w:t xml:space="preserve"> в соответствии с</w:t>
            </w:r>
          </w:p>
          <w:p w:rsidR="00A26D48" w:rsidRPr="0056684E" w:rsidRDefault="00A26D48" w:rsidP="00A04622">
            <w:pPr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 xml:space="preserve">приказом Министерства </w:t>
            </w:r>
            <w:r w:rsidR="00E33F5F" w:rsidRPr="0056684E">
              <w:rPr>
                <w:rFonts w:ascii="Times New Roman" w:hAnsi="Times New Roman" w:cs="Times New Roman"/>
              </w:rPr>
              <w:t>здравоохранения</w:t>
            </w:r>
            <w:r w:rsidRPr="0056684E">
              <w:rPr>
                <w:rFonts w:ascii="Times New Roman" w:hAnsi="Times New Roman" w:cs="Times New Roman"/>
              </w:rPr>
              <w:t xml:space="preserve"> и социально</w:t>
            </w:r>
            <w:r w:rsidR="00E33F5F" w:rsidRPr="0056684E">
              <w:rPr>
                <w:rFonts w:ascii="Times New Roman" w:hAnsi="Times New Roman" w:cs="Times New Roman"/>
              </w:rPr>
              <w:t>го развития</w:t>
            </w:r>
            <w:r w:rsidRPr="0056684E">
              <w:rPr>
                <w:rFonts w:ascii="Times New Roman" w:hAnsi="Times New Roman" w:cs="Times New Roman"/>
              </w:rPr>
              <w:t xml:space="preserve"> Российской Федерации от </w:t>
            </w:r>
            <w:r w:rsidR="00E33F5F" w:rsidRPr="0056684E">
              <w:rPr>
                <w:rFonts w:ascii="Times New Roman" w:hAnsi="Times New Roman" w:cs="Times New Roman"/>
              </w:rPr>
              <w:t>11</w:t>
            </w:r>
            <w:r w:rsidRPr="0056684E">
              <w:rPr>
                <w:rFonts w:ascii="Times New Roman" w:hAnsi="Times New Roman" w:cs="Times New Roman"/>
              </w:rPr>
              <w:t>.0</w:t>
            </w:r>
            <w:r w:rsidR="00E33F5F" w:rsidRPr="0056684E">
              <w:rPr>
                <w:rFonts w:ascii="Times New Roman" w:hAnsi="Times New Roman" w:cs="Times New Roman"/>
              </w:rPr>
              <w:t>1</w:t>
            </w:r>
            <w:r w:rsidRPr="0056684E">
              <w:rPr>
                <w:rFonts w:ascii="Times New Roman" w:hAnsi="Times New Roman" w:cs="Times New Roman"/>
              </w:rPr>
              <w:t>.201</w:t>
            </w:r>
            <w:r w:rsidR="00E33F5F" w:rsidRPr="0056684E">
              <w:rPr>
                <w:rFonts w:ascii="Times New Roman" w:hAnsi="Times New Roman" w:cs="Times New Roman"/>
              </w:rPr>
              <w:t>1</w:t>
            </w:r>
            <w:r w:rsidRPr="0056684E">
              <w:rPr>
                <w:rFonts w:ascii="Times New Roman" w:hAnsi="Times New Roman" w:cs="Times New Roman"/>
              </w:rPr>
              <w:t xml:space="preserve"> № </w:t>
            </w:r>
            <w:r w:rsidR="00E33F5F" w:rsidRPr="0056684E">
              <w:rPr>
                <w:rFonts w:ascii="Times New Roman" w:hAnsi="Times New Roman" w:cs="Times New Roman"/>
              </w:rPr>
              <w:t>1</w:t>
            </w:r>
            <w:r w:rsidRPr="0056684E">
              <w:rPr>
                <w:rFonts w:ascii="Times New Roman" w:hAnsi="Times New Roman" w:cs="Times New Roman"/>
              </w:rPr>
              <w:t xml:space="preserve">н «Об утверждении </w:t>
            </w:r>
            <w:r w:rsidR="009312C7" w:rsidRPr="0056684E">
              <w:rPr>
                <w:rFonts w:ascii="Times New Roman" w:hAnsi="Times New Roman" w:cs="Times New Roman"/>
              </w:rPr>
              <w:t>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</w:t>
            </w:r>
          </w:p>
        </w:tc>
        <w:tc>
          <w:tcPr>
            <w:tcW w:w="1843" w:type="dxa"/>
          </w:tcPr>
          <w:p w:rsidR="00A26D48" w:rsidRPr="0056684E" w:rsidRDefault="00A26D48" w:rsidP="00A04622">
            <w:pPr>
              <w:jc w:val="both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Размер ставки, количество единиц</w:t>
            </w:r>
          </w:p>
        </w:tc>
      </w:tr>
      <w:tr w:rsidR="00A26D48" w:rsidRPr="0056684E" w:rsidTr="00D11BD7">
        <w:trPr>
          <w:trHeight w:val="419"/>
        </w:trPr>
        <w:tc>
          <w:tcPr>
            <w:tcW w:w="10207" w:type="dxa"/>
            <w:gridSpan w:val="3"/>
          </w:tcPr>
          <w:p w:rsidR="00A26D48" w:rsidRPr="0056684E" w:rsidRDefault="00A26D48" w:rsidP="00660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84E">
              <w:rPr>
                <w:rFonts w:ascii="Times New Roman" w:hAnsi="Times New Roman" w:cs="Times New Roman"/>
                <w:b/>
              </w:rPr>
              <w:t xml:space="preserve">Кафедра </w:t>
            </w:r>
            <w:r w:rsidR="00660E4C">
              <w:rPr>
                <w:rFonts w:ascii="Times New Roman" w:hAnsi="Times New Roman" w:cs="Times New Roman"/>
                <w:b/>
              </w:rPr>
              <w:t>русской филологии и журналистики</w:t>
            </w:r>
          </w:p>
        </w:tc>
      </w:tr>
      <w:tr w:rsidR="004948C6" w:rsidRPr="0056684E" w:rsidTr="007A7B19">
        <w:trPr>
          <w:trHeight w:val="1120"/>
        </w:trPr>
        <w:tc>
          <w:tcPr>
            <w:tcW w:w="1980" w:type="dxa"/>
            <w:vAlign w:val="center"/>
          </w:tcPr>
          <w:p w:rsidR="004948C6" w:rsidRPr="0056684E" w:rsidRDefault="004948C6" w:rsidP="007A7B19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Профессор</w:t>
            </w:r>
          </w:p>
          <w:p w:rsidR="00807DE3" w:rsidRPr="0056684E" w:rsidRDefault="00807DE3" w:rsidP="007A7B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4948C6" w:rsidRPr="0056684E" w:rsidRDefault="004948C6" w:rsidP="00A04622">
            <w:pPr>
              <w:pStyle w:val="ConsPlusNormal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 Руководство подготовкой научно-педагогических кадров (аспирантов и соискателей)</w:t>
            </w:r>
          </w:p>
        </w:tc>
        <w:tc>
          <w:tcPr>
            <w:tcW w:w="1843" w:type="dxa"/>
            <w:vAlign w:val="center"/>
          </w:tcPr>
          <w:p w:rsidR="004948C6" w:rsidRPr="0056684E" w:rsidRDefault="00660E4C" w:rsidP="007A7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5498F" w:rsidRPr="0056684E" w:rsidRDefault="007A7B19" w:rsidP="00A04622">
      <w:pPr>
        <w:spacing w:after="0" w:line="240" w:lineRule="auto"/>
        <w:ind w:left="-720" w:right="-284"/>
        <w:jc w:val="both"/>
        <w:rPr>
          <w:rFonts w:ascii="Times New Roman" w:hAnsi="Times New Roman" w:cs="Times New Roman"/>
          <w:b/>
          <w:u w:val="single"/>
        </w:rPr>
      </w:pPr>
      <w:r w:rsidRPr="0056684E">
        <w:rPr>
          <w:rFonts w:ascii="Times New Roman" w:hAnsi="Times New Roman" w:cs="Times New Roman"/>
          <w:u w:val="single"/>
        </w:rPr>
        <w:t>Дата и м</w:t>
      </w:r>
      <w:r w:rsidR="0045498F" w:rsidRPr="0056684E">
        <w:rPr>
          <w:rFonts w:ascii="Times New Roman" w:hAnsi="Times New Roman" w:cs="Times New Roman"/>
          <w:u w:val="single"/>
        </w:rPr>
        <w:t>есто проведения конкурса на должность профессора</w:t>
      </w:r>
      <w:r w:rsidR="0045498F" w:rsidRPr="0056684E">
        <w:rPr>
          <w:rFonts w:ascii="Times New Roman" w:hAnsi="Times New Roman" w:cs="Times New Roman"/>
        </w:rPr>
        <w:t xml:space="preserve">: заседание ученого совета университета состоится </w:t>
      </w:r>
      <w:r w:rsidR="00B05D38">
        <w:rPr>
          <w:rFonts w:ascii="Times New Roman" w:hAnsi="Times New Roman" w:cs="Times New Roman"/>
        </w:rPr>
        <w:t>23</w:t>
      </w:r>
      <w:r w:rsidR="0045498F" w:rsidRPr="0056684E">
        <w:rPr>
          <w:rFonts w:ascii="Times New Roman" w:hAnsi="Times New Roman" w:cs="Times New Roman"/>
        </w:rPr>
        <w:t xml:space="preserve"> </w:t>
      </w:r>
      <w:r w:rsidR="00926499">
        <w:rPr>
          <w:rFonts w:ascii="Times New Roman" w:hAnsi="Times New Roman" w:cs="Times New Roman"/>
        </w:rPr>
        <w:t>ноября</w:t>
      </w:r>
      <w:r w:rsidR="0045498F" w:rsidRPr="0056684E">
        <w:rPr>
          <w:rFonts w:ascii="Times New Roman" w:hAnsi="Times New Roman" w:cs="Times New Roman"/>
        </w:rPr>
        <w:t xml:space="preserve"> 202</w:t>
      </w:r>
      <w:r w:rsidR="00DF02BC" w:rsidRPr="0056684E">
        <w:rPr>
          <w:rFonts w:ascii="Times New Roman" w:hAnsi="Times New Roman" w:cs="Times New Roman"/>
        </w:rPr>
        <w:t>1</w:t>
      </w:r>
      <w:r w:rsidR="0045498F" w:rsidRPr="0056684E">
        <w:rPr>
          <w:rFonts w:ascii="Times New Roman" w:hAnsi="Times New Roman" w:cs="Times New Roman"/>
        </w:rPr>
        <w:t xml:space="preserve">г., </w:t>
      </w:r>
      <w:proofErr w:type="spellStart"/>
      <w:r w:rsidR="0045498F" w:rsidRPr="0056684E">
        <w:rPr>
          <w:rFonts w:ascii="Times New Roman" w:hAnsi="Times New Roman" w:cs="Times New Roman"/>
        </w:rPr>
        <w:t>конференц</w:t>
      </w:r>
      <w:proofErr w:type="spellEnd"/>
      <w:r w:rsidR="0045498F" w:rsidRPr="0056684E">
        <w:rPr>
          <w:rFonts w:ascii="Times New Roman" w:hAnsi="Times New Roman" w:cs="Times New Roman"/>
        </w:rPr>
        <w:t xml:space="preserve">. зал, административный корпус (пр. Ленина, 92 строение 2), начало </w:t>
      </w:r>
      <w:proofErr w:type="gramStart"/>
      <w:r w:rsidR="0045498F" w:rsidRPr="0056684E">
        <w:rPr>
          <w:rFonts w:ascii="Times New Roman" w:hAnsi="Times New Roman" w:cs="Times New Roman"/>
        </w:rPr>
        <w:t>заседания  в</w:t>
      </w:r>
      <w:proofErr w:type="gramEnd"/>
      <w:r w:rsidR="0045498F" w:rsidRPr="0056684E">
        <w:rPr>
          <w:rFonts w:ascii="Times New Roman" w:hAnsi="Times New Roman" w:cs="Times New Roman"/>
        </w:rPr>
        <w:t xml:space="preserve"> 09-00 часов.</w:t>
      </w:r>
    </w:p>
    <w:p w:rsidR="00A26D48" w:rsidRPr="0056684E" w:rsidRDefault="00A26D48" w:rsidP="00A04622">
      <w:pPr>
        <w:pStyle w:val="msonormalbullet2gif"/>
        <w:spacing w:before="0" w:beforeAutospacing="0" w:after="0" w:afterAutospacing="0"/>
        <w:ind w:left="-720" w:right="-284"/>
        <w:contextualSpacing/>
        <w:jc w:val="both"/>
        <w:rPr>
          <w:sz w:val="22"/>
          <w:szCs w:val="22"/>
        </w:rPr>
      </w:pPr>
      <w:r w:rsidRPr="0056684E">
        <w:rPr>
          <w:sz w:val="22"/>
          <w:szCs w:val="22"/>
        </w:rPr>
        <w:t>Дата и место проведения конкурса могут быть уточнены.</w:t>
      </w:r>
    </w:p>
    <w:p w:rsidR="00A26D48" w:rsidRPr="0056684E" w:rsidRDefault="00A26D48" w:rsidP="00A04622">
      <w:pPr>
        <w:pStyle w:val="msonormalbullet2gif"/>
        <w:spacing w:before="0" w:beforeAutospacing="0" w:after="0" w:afterAutospacing="0"/>
        <w:ind w:left="-720" w:right="-284"/>
        <w:contextualSpacing/>
        <w:jc w:val="both"/>
        <w:rPr>
          <w:sz w:val="22"/>
          <w:szCs w:val="22"/>
        </w:rPr>
      </w:pPr>
      <w:r w:rsidRPr="0056684E">
        <w:rPr>
          <w:sz w:val="22"/>
          <w:szCs w:val="22"/>
        </w:rPr>
        <w:t xml:space="preserve">Срок подачи заявлений – по </w:t>
      </w:r>
      <w:r w:rsidR="00B05D38">
        <w:rPr>
          <w:sz w:val="22"/>
          <w:szCs w:val="22"/>
        </w:rPr>
        <w:t>22</w:t>
      </w:r>
      <w:r w:rsidRPr="0056684E">
        <w:rPr>
          <w:sz w:val="22"/>
          <w:szCs w:val="22"/>
        </w:rPr>
        <w:t xml:space="preserve"> </w:t>
      </w:r>
      <w:r w:rsidR="00926499">
        <w:rPr>
          <w:sz w:val="22"/>
          <w:szCs w:val="22"/>
        </w:rPr>
        <w:t>октябр</w:t>
      </w:r>
      <w:r w:rsidRPr="0056684E">
        <w:rPr>
          <w:sz w:val="22"/>
          <w:szCs w:val="22"/>
        </w:rPr>
        <w:t>я 20</w:t>
      </w:r>
      <w:r w:rsidR="006C3DA5" w:rsidRPr="0056684E">
        <w:rPr>
          <w:sz w:val="22"/>
          <w:szCs w:val="22"/>
        </w:rPr>
        <w:t>2</w:t>
      </w:r>
      <w:r w:rsidR="00DF02BC" w:rsidRPr="0056684E">
        <w:rPr>
          <w:sz w:val="22"/>
          <w:szCs w:val="22"/>
        </w:rPr>
        <w:t>1</w:t>
      </w:r>
      <w:r w:rsidRPr="0056684E">
        <w:rPr>
          <w:sz w:val="22"/>
          <w:szCs w:val="22"/>
        </w:rPr>
        <w:t xml:space="preserve">года </w:t>
      </w:r>
    </w:p>
    <w:p w:rsidR="00A26D48" w:rsidRPr="0056684E" w:rsidRDefault="00A26D48" w:rsidP="00A04622">
      <w:pPr>
        <w:pStyle w:val="msonormalbullet2gif"/>
        <w:spacing w:before="0" w:beforeAutospacing="0" w:after="0" w:afterAutospacing="0"/>
        <w:ind w:left="-720" w:right="-284"/>
        <w:contextualSpacing/>
        <w:jc w:val="both"/>
        <w:rPr>
          <w:sz w:val="22"/>
          <w:szCs w:val="22"/>
        </w:rPr>
      </w:pPr>
      <w:r w:rsidRPr="0056684E">
        <w:rPr>
          <w:sz w:val="22"/>
          <w:szCs w:val="22"/>
        </w:rPr>
        <w:t xml:space="preserve">Прием заявлений осуществляется по адресу: </w:t>
      </w:r>
      <w:smartTag w:uri="urn:schemas-microsoft-com:office:smarttags" w:element="metricconverter">
        <w:smartTagPr>
          <w:attr w:name="ProductID" w:val="655017 г"/>
        </w:smartTagPr>
        <w:r w:rsidRPr="0056684E">
          <w:rPr>
            <w:sz w:val="22"/>
            <w:szCs w:val="22"/>
          </w:rPr>
          <w:t>655017 г</w:t>
        </w:r>
      </w:smartTag>
      <w:r w:rsidRPr="0056684E">
        <w:rPr>
          <w:sz w:val="22"/>
          <w:szCs w:val="22"/>
        </w:rPr>
        <w:t xml:space="preserve">. Абакан, пр. Ленина, 92 строение 2, каб.101 (начальник управления кадрами), тел (3902) 23-87-78, 24-30-18  </w:t>
      </w:r>
    </w:p>
    <w:p w:rsidR="001B6682" w:rsidRPr="0056684E" w:rsidRDefault="001B6682" w:rsidP="00A0462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964FB5" w:rsidRPr="0056684E" w:rsidRDefault="00964FB5" w:rsidP="00A04622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2"/>
          <w:szCs w:val="22"/>
        </w:rPr>
      </w:pPr>
    </w:p>
    <w:p w:rsidR="00B2367E" w:rsidRPr="0056684E" w:rsidRDefault="00B2367E" w:rsidP="00A0462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B5A9A">
        <w:rPr>
          <w:rFonts w:ascii="Times New Roman" w:hAnsi="Times New Roman" w:cs="Times New Roman"/>
          <w:u w:val="single"/>
        </w:rPr>
        <w:t>Институт истории и права</w:t>
      </w:r>
    </w:p>
    <w:p w:rsidR="00B2367E" w:rsidRPr="0056684E" w:rsidRDefault="00B2367E" w:rsidP="00A0462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tbl>
      <w:tblPr>
        <w:tblStyle w:val="a5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0"/>
        <w:gridCol w:w="6384"/>
        <w:gridCol w:w="1843"/>
      </w:tblGrid>
      <w:tr w:rsidR="00B2367E" w:rsidRPr="0056684E" w:rsidTr="003F6D95">
        <w:tc>
          <w:tcPr>
            <w:tcW w:w="1980" w:type="dxa"/>
          </w:tcPr>
          <w:p w:rsidR="00B2367E" w:rsidRPr="0056684E" w:rsidRDefault="00B2367E" w:rsidP="00A04622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Должность</w:t>
            </w:r>
          </w:p>
          <w:p w:rsidR="00B2367E" w:rsidRPr="0056684E" w:rsidRDefault="00B2367E" w:rsidP="00A04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B2367E" w:rsidRPr="0056684E" w:rsidRDefault="00B2367E" w:rsidP="00A04622">
            <w:pPr>
              <w:jc w:val="both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  <w:b/>
              </w:rPr>
              <w:t>Квалификационные требования</w:t>
            </w:r>
            <w:r w:rsidRPr="0056684E">
              <w:rPr>
                <w:rFonts w:ascii="Times New Roman" w:hAnsi="Times New Roman" w:cs="Times New Roman"/>
              </w:rPr>
              <w:t xml:space="preserve"> в соответствии с</w:t>
            </w:r>
          </w:p>
          <w:p w:rsidR="00B2367E" w:rsidRPr="0056684E" w:rsidRDefault="00B2367E" w:rsidP="00A04622">
            <w:pPr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приказом Министерства здравоохранения и социального развития Российской Федерации от 11.01.2011 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</w:t>
            </w:r>
          </w:p>
        </w:tc>
        <w:tc>
          <w:tcPr>
            <w:tcW w:w="1843" w:type="dxa"/>
          </w:tcPr>
          <w:p w:rsidR="00B2367E" w:rsidRPr="0056684E" w:rsidRDefault="00B2367E" w:rsidP="00A04622">
            <w:pPr>
              <w:jc w:val="both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Размер ставки, количество единиц</w:t>
            </w:r>
          </w:p>
        </w:tc>
      </w:tr>
      <w:tr w:rsidR="00B63CE5" w:rsidRPr="0056684E" w:rsidTr="0009315E">
        <w:tc>
          <w:tcPr>
            <w:tcW w:w="10207" w:type="dxa"/>
            <w:gridSpan w:val="3"/>
            <w:vAlign w:val="center"/>
          </w:tcPr>
          <w:p w:rsidR="00B63CE5" w:rsidRPr="0056684E" w:rsidRDefault="00B63CE5" w:rsidP="00525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84E">
              <w:rPr>
                <w:rFonts w:ascii="Times New Roman" w:hAnsi="Times New Roman" w:cs="Times New Roman"/>
                <w:b/>
              </w:rPr>
              <w:t xml:space="preserve">Кафедра истории </w:t>
            </w:r>
          </w:p>
        </w:tc>
      </w:tr>
      <w:tr w:rsidR="00B63CE5" w:rsidRPr="0056684E" w:rsidTr="0009315E">
        <w:trPr>
          <w:trHeight w:val="1120"/>
        </w:trPr>
        <w:tc>
          <w:tcPr>
            <w:tcW w:w="1980" w:type="dxa"/>
            <w:vAlign w:val="center"/>
          </w:tcPr>
          <w:p w:rsidR="00B63CE5" w:rsidRPr="0056684E" w:rsidRDefault="00B63CE5" w:rsidP="00B63CE5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Профессор</w:t>
            </w:r>
          </w:p>
          <w:p w:rsidR="00B63CE5" w:rsidRPr="0056684E" w:rsidRDefault="00B63CE5" w:rsidP="00B63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B63CE5" w:rsidRPr="0056684E" w:rsidRDefault="00B63CE5" w:rsidP="00B63CE5">
            <w:pPr>
              <w:pStyle w:val="ConsPlusNormal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 Руководство подготовкой научно-педагогических кадров (аспирантов и соискателей)</w:t>
            </w:r>
          </w:p>
        </w:tc>
        <w:tc>
          <w:tcPr>
            <w:tcW w:w="1843" w:type="dxa"/>
          </w:tcPr>
          <w:p w:rsidR="00B63CE5" w:rsidRPr="0056684E" w:rsidRDefault="00B63CE5" w:rsidP="00B63CE5">
            <w:pPr>
              <w:jc w:val="center"/>
              <w:rPr>
                <w:rFonts w:ascii="Times New Roman" w:hAnsi="Times New Roman" w:cs="Times New Roman"/>
              </w:rPr>
            </w:pPr>
          </w:p>
          <w:p w:rsidR="00B63CE5" w:rsidRPr="0056684E" w:rsidRDefault="00B63CE5" w:rsidP="0052585D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1</w:t>
            </w:r>
          </w:p>
        </w:tc>
      </w:tr>
    </w:tbl>
    <w:p w:rsidR="0052585D" w:rsidRPr="0056684E" w:rsidRDefault="0052585D" w:rsidP="0052585D">
      <w:pPr>
        <w:spacing w:after="0" w:line="240" w:lineRule="auto"/>
        <w:ind w:left="-720" w:right="-284"/>
        <w:jc w:val="both"/>
        <w:rPr>
          <w:rFonts w:ascii="Times New Roman" w:hAnsi="Times New Roman" w:cs="Times New Roman"/>
          <w:b/>
          <w:u w:val="single"/>
        </w:rPr>
      </w:pPr>
      <w:r w:rsidRPr="0056684E">
        <w:rPr>
          <w:rFonts w:ascii="Times New Roman" w:hAnsi="Times New Roman" w:cs="Times New Roman"/>
          <w:u w:val="single"/>
        </w:rPr>
        <w:t>Дата и место проведения конкурса на должность профессора</w:t>
      </w:r>
      <w:r w:rsidRPr="0056684E">
        <w:rPr>
          <w:rFonts w:ascii="Times New Roman" w:hAnsi="Times New Roman" w:cs="Times New Roman"/>
        </w:rPr>
        <w:t xml:space="preserve">: заседание ученого совета университета состоится </w:t>
      </w:r>
      <w:r w:rsidR="00B05D38">
        <w:rPr>
          <w:rFonts w:ascii="Times New Roman" w:hAnsi="Times New Roman" w:cs="Times New Roman"/>
        </w:rPr>
        <w:t>23</w:t>
      </w:r>
      <w:r w:rsidRPr="005668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ноября</w:t>
      </w:r>
      <w:r w:rsidRPr="0056684E">
        <w:rPr>
          <w:rFonts w:ascii="Times New Roman" w:hAnsi="Times New Roman" w:cs="Times New Roman"/>
        </w:rPr>
        <w:t xml:space="preserve"> 2021г., </w:t>
      </w:r>
      <w:proofErr w:type="spellStart"/>
      <w:r w:rsidRPr="0056684E">
        <w:rPr>
          <w:rFonts w:ascii="Times New Roman" w:hAnsi="Times New Roman" w:cs="Times New Roman"/>
        </w:rPr>
        <w:t>конференц</w:t>
      </w:r>
      <w:proofErr w:type="spellEnd"/>
      <w:r w:rsidRPr="0056684E">
        <w:rPr>
          <w:rFonts w:ascii="Times New Roman" w:hAnsi="Times New Roman" w:cs="Times New Roman"/>
        </w:rPr>
        <w:t xml:space="preserve">. зал, административный корпус (пр. Ленина, 92 строение 2), начало </w:t>
      </w:r>
      <w:proofErr w:type="gramStart"/>
      <w:r w:rsidRPr="0056684E">
        <w:rPr>
          <w:rFonts w:ascii="Times New Roman" w:hAnsi="Times New Roman" w:cs="Times New Roman"/>
        </w:rPr>
        <w:t>заседания  в</w:t>
      </w:r>
      <w:proofErr w:type="gramEnd"/>
      <w:r w:rsidRPr="0056684E">
        <w:rPr>
          <w:rFonts w:ascii="Times New Roman" w:hAnsi="Times New Roman" w:cs="Times New Roman"/>
        </w:rPr>
        <w:t xml:space="preserve"> 09-00 часов.</w:t>
      </w:r>
    </w:p>
    <w:p w:rsidR="0052585D" w:rsidRPr="0056684E" w:rsidRDefault="0052585D" w:rsidP="0052585D">
      <w:pPr>
        <w:pStyle w:val="msonormalbullet2gif"/>
        <w:spacing w:before="0" w:beforeAutospacing="0" w:after="0" w:afterAutospacing="0"/>
        <w:ind w:left="-720" w:right="-284"/>
        <w:contextualSpacing/>
        <w:jc w:val="both"/>
        <w:rPr>
          <w:sz w:val="22"/>
          <w:szCs w:val="22"/>
        </w:rPr>
      </w:pPr>
      <w:r w:rsidRPr="0056684E">
        <w:rPr>
          <w:sz w:val="22"/>
          <w:szCs w:val="22"/>
        </w:rPr>
        <w:t>Дата и место проведения конкурса могут быть уточнены.</w:t>
      </w:r>
    </w:p>
    <w:p w:rsidR="0052585D" w:rsidRPr="0056684E" w:rsidRDefault="0052585D" w:rsidP="0052585D">
      <w:pPr>
        <w:pStyle w:val="msonormalbullet2gif"/>
        <w:spacing w:before="0" w:beforeAutospacing="0" w:after="0" w:afterAutospacing="0"/>
        <w:ind w:left="-720" w:right="-284"/>
        <w:contextualSpacing/>
        <w:jc w:val="both"/>
        <w:rPr>
          <w:sz w:val="22"/>
          <w:szCs w:val="22"/>
        </w:rPr>
      </w:pPr>
      <w:r w:rsidRPr="0056684E">
        <w:rPr>
          <w:sz w:val="22"/>
          <w:szCs w:val="22"/>
        </w:rPr>
        <w:t xml:space="preserve">Срок подачи заявлений – по </w:t>
      </w:r>
      <w:r w:rsidR="00B05D38">
        <w:rPr>
          <w:sz w:val="22"/>
          <w:szCs w:val="22"/>
        </w:rPr>
        <w:t>22</w:t>
      </w:r>
      <w:r w:rsidRPr="0056684E">
        <w:rPr>
          <w:sz w:val="22"/>
          <w:szCs w:val="22"/>
        </w:rPr>
        <w:t xml:space="preserve"> </w:t>
      </w:r>
      <w:r>
        <w:rPr>
          <w:sz w:val="22"/>
          <w:szCs w:val="22"/>
        </w:rPr>
        <w:t>октябр</w:t>
      </w:r>
      <w:r w:rsidRPr="0056684E">
        <w:rPr>
          <w:sz w:val="22"/>
          <w:szCs w:val="22"/>
        </w:rPr>
        <w:t xml:space="preserve">я 2021года </w:t>
      </w:r>
    </w:p>
    <w:p w:rsidR="0052585D" w:rsidRPr="0056684E" w:rsidRDefault="0052585D" w:rsidP="0052585D">
      <w:pPr>
        <w:pStyle w:val="msonormalbullet2gif"/>
        <w:spacing w:before="0" w:beforeAutospacing="0" w:after="0" w:afterAutospacing="0"/>
        <w:ind w:left="-720" w:right="-284"/>
        <w:contextualSpacing/>
        <w:jc w:val="both"/>
        <w:rPr>
          <w:sz w:val="22"/>
          <w:szCs w:val="22"/>
        </w:rPr>
      </w:pPr>
      <w:r w:rsidRPr="0056684E">
        <w:rPr>
          <w:sz w:val="22"/>
          <w:szCs w:val="22"/>
        </w:rPr>
        <w:t xml:space="preserve">Прием заявлений осуществляется по адресу: </w:t>
      </w:r>
      <w:smartTag w:uri="urn:schemas-microsoft-com:office:smarttags" w:element="metricconverter">
        <w:smartTagPr>
          <w:attr w:name="ProductID" w:val="655017 г"/>
        </w:smartTagPr>
        <w:r w:rsidRPr="0056684E">
          <w:rPr>
            <w:sz w:val="22"/>
            <w:szCs w:val="22"/>
          </w:rPr>
          <w:t>655017 г</w:t>
        </w:r>
      </w:smartTag>
      <w:r w:rsidRPr="0056684E">
        <w:rPr>
          <w:sz w:val="22"/>
          <w:szCs w:val="22"/>
        </w:rPr>
        <w:t xml:space="preserve">. Абакан, пр. Ленина, 92 строение 2, каб.101 (начальник управления кадрами), тел (3902) 23-87-78, 24-30-18  </w:t>
      </w:r>
    </w:p>
    <w:p w:rsidR="00BF06F1" w:rsidRPr="0056684E" w:rsidRDefault="00BF06F1" w:rsidP="00A0462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300EA" w:rsidRPr="0056684E" w:rsidRDefault="002300EA" w:rsidP="00A0462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56684E">
        <w:rPr>
          <w:rFonts w:ascii="Times New Roman" w:hAnsi="Times New Roman" w:cs="Times New Roman"/>
          <w:u w:val="single"/>
        </w:rPr>
        <w:t>Сельскохозяйственный институт</w:t>
      </w:r>
    </w:p>
    <w:p w:rsidR="002300EA" w:rsidRPr="0056684E" w:rsidRDefault="002300EA" w:rsidP="00A0462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tbl>
      <w:tblPr>
        <w:tblStyle w:val="a5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0"/>
        <w:gridCol w:w="6384"/>
        <w:gridCol w:w="1843"/>
      </w:tblGrid>
      <w:tr w:rsidR="002300EA" w:rsidRPr="0056684E" w:rsidTr="000A5B20">
        <w:tc>
          <w:tcPr>
            <w:tcW w:w="1980" w:type="dxa"/>
          </w:tcPr>
          <w:p w:rsidR="002300EA" w:rsidRPr="0056684E" w:rsidRDefault="002300EA" w:rsidP="00A04622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Должность</w:t>
            </w:r>
          </w:p>
          <w:p w:rsidR="002300EA" w:rsidRPr="0056684E" w:rsidRDefault="002300EA" w:rsidP="00A04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2300EA" w:rsidRPr="0056684E" w:rsidRDefault="002300EA" w:rsidP="00A04622">
            <w:pPr>
              <w:jc w:val="both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  <w:b/>
              </w:rPr>
              <w:t>Квалификационные требования</w:t>
            </w:r>
            <w:r w:rsidRPr="0056684E">
              <w:rPr>
                <w:rFonts w:ascii="Times New Roman" w:hAnsi="Times New Roman" w:cs="Times New Roman"/>
              </w:rPr>
              <w:t xml:space="preserve"> в соответствии с</w:t>
            </w:r>
          </w:p>
          <w:p w:rsidR="002300EA" w:rsidRPr="0056684E" w:rsidRDefault="002300EA" w:rsidP="00A04622">
            <w:pPr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 xml:space="preserve">приказом Министерства здравоохранения и социального развития Российской Федерации от 11.01.2011 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</w:t>
            </w:r>
            <w:r w:rsidRPr="0056684E">
              <w:rPr>
                <w:rFonts w:ascii="Times New Roman" w:hAnsi="Times New Roman" w:cs="Times New Roman"/>
              </w:rPr>
              <w:lastRenderedPageBreak/>
              <w:t>и специалистов высшего профессионального и дополнительного профессионального образования»</w:t>
            </w:r>
          </w:p>
        </w:tc>
        <w:tc>
          <w:tcPr>
            <w:tcW w:w="1843" w:type="dxa"/>
          </w:tcPr>
          <w:p w:rsidR="002300EA" w:rsidRPr="0056684E" w:rsidRDefault="002300EA" w:rsidP="00A04622">
            <w:pPr>
              <w:jc w:val="both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lastRenderedPageBreak/>
              <w:t>Размер ставки, количество единиц</w:t>
            </w:r>
          </w:p>
        </w:tc>
      </w:tr>
      <w:tr w:rsidR="002300EA" w:rsidRPr="0056684E" w:rsidTr="000A5B20">
        <w:trPr>
          <w:trHeight w:val="419"/>
        </w:trPr>
        <w:tc>
          <w:tcPr>
            <w:tcW w:w="10207" w:type="dxa"/>
            <w:gridSpan w:val="3"/>
          </w:tcPr>
          <w:p w:rsidR="002300EA" w:rsidRPr="0056684E" w:rsidRDefault="002300EA" w:rsidP="00A04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84E">
              <w:rPr>
                <w:rFonts w:ascii="Times New Roman" w:hAnsi="Times New Roman" w:cs="Times New Roman"/>
                <w:b/>
              </w:rPr>
              <w:t>Кафедра ветеринарной медицины</w:t>
            </w:r>
          </w:p>
        </w:tc>
      </w:tr>
      <w:tr w:rsidR="00A562D4" w:rsidRPr="0056684E" w:rsidTr="00C232AD">
        <w:tc>
          <w:tcPr>
            <w:tcW w:w="1980" w:type="dxa"/>
            <w:vAlign w:val="center"/>
          </w:tcPr>
          <w:p w:rsidR="00A562D4" w:rsidRPr="0056684E" w:rsidRDefault="00A562D4" w:rsidP="00A562D4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6384" w:type="dxa"/>
          </w:tcPr>
          <w:p w:rsidR="00A562D4" w:rsidRPr="0056684E" w:rsidRDefault="00A562D4" w:rsidP="00A562D4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</w:t>
            </w:r>
          </w:p>
        </w:tc>
        <w:tc>
          <w:tcPr>
            <w:tcW w:w="1843" w:type="dxa"/>
          </w:tcPr>
          <w:p w:rsidR="00A562D4" w:rsidRPr="0056684E" w:rsidRDefault="00A562D4" w:rsidP="00A562D4">
            <w:pPr>
              <w:jc w:val="center"/>
              <w:rPr>
                <w:rFonts w:ascii="Times New Roman" w:hAnsi="Times New Roman" w:cs="Times New Roman"/>
              </w:rPr>
            </w:pPr>
          </w:p>
          <w:p w:rsidR="00A562D4" w:rsidRPr="0056684E" w:rsidRDefault="00A562D4" w:rsidP="00A562D4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0,5</w:t>
            </w:r>
          </w:p>
        </w:tc>
      </w:tr>
    </w:tbl>
    <w:p w:rsidR="00626F52" w:rsidRPr="0056684E" w:rsidRDefault="00EC757A" w:rsidP="00A04622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2"/>
          <w:szCs w:val="22"/>
          <w:u w:val="single"/>
        </w:rPr>
      </w:pPr>
      <w:r w:rsidRPr="0056684E">
        <w:rPr>
          <w:sz w:val="22"/>
          <w:szCs w:val="22"/>
          <w:u w:val="single"/>
        </w:rPr>
        <w:t>Дата и м</w:t>
      </w:r>
      <w:r w:rsidR="00626F52" w:rsidRPr="0056684E">
        <w:rPr>
          <w:sz w:val="22"/>
          <w:szCs w:val="22"/>
          <w:u w:val="single"/>
        </w:rPr>
        <w:t>есто проведения конкурса</w:t>
      </w:r>
      <w:r w:rsidR="00626F52" w:rsidRPr="0056684E">
        <w:rPr>
          <w:sz w:val="22"/>
          <w:szCs w:val="22"/>
        </w:rPr>
        <w:t xml:space="preserve">: заседание ученого совета сельскохозяйственного института состоится </w:t>
      </w:r>
      <w:r w:rsidR="00B05D38">
        <w:rPr>
          <w:sz w:val="22"/>
          <w:szCs w:val="22"/>
        </w:rPr>
        <w:t>23</w:t>
      </w:r>
      <w:r w:rsidR="00626F52" w:rsidRPr="0056684E">
        <w:rPr>
          <w:sz w:val="22"/>
          <w:szCs w:val="22"/>
        </w:rPr>
        <w:t xml:space="preserve"> </w:t>
      </w:r>
      <w:r w:rsidR="00A562D4">
        <w:rPr>
          <w:sz w:val="22"/>
          <w:szCs w:val="22"/>
        </w:rPr>
        <w:t>ноября</w:t>
      </w:r>
      <w:r w:rsidR="00626F52" w:rsidRPr="0056684E">
        <w:rPr>
          <w:sz w:val="22"/>
          <w:szCs w:val="22"/>
        </w:rPr>
        <w:t xml:space="preserve"> 20</w:t>
      </w:r>
      <w:r w:rsidR="00DE06DA" w:rsidRPr="0056684E">
        <w:rPr>
          <w:sz w:val="22"/>
          <w:szCs w:val="22"/>
        </w:rPr>
        <w:t>2</w:t>
      </w:r>
      <w:r w:rsidR="002C5727" w:rsidRPr="0056684E">
        <w:rPr>
          <w:sz w:val="22"/>
          <w:szCs w:val="22"/>
        </w:rPr>
        <w:t>1</w:t>
      </w:r>
      <w:r w:rsidR="00626F52" w:rsidRPr="0056684E">
        <w:rPr>
          <w:sz w:val="22"/>
          <w:szCs w:val="22"/>
        </w:rPr>
        <w:t xml:space="preserve">г., учебный корпус № 8 (ул. Хакасская, 6 строение 1), аудитория № 300, начало </w:t>
      </w:r>
      <w:proofErr w:type="gramStart"/>
      <w:r w:rsidR="00626F52" w:rsidRPr="0056684E">
        <w:rPr>
          <w:sz w:val="22"/>
          <w:szCs w:val="22"/>
        </w:rPr>
        <w:t>заседания  в</w:t>
      </w:r>
      <w:proofErr w:type="gramEnd"/>
      <w:r w:rsidR="00626F52" w:rsidRPr="0056684E">
        <w:rPr>
          <w:sz w:val="22"/>
          <w:szCs w:val="22"/>
        </w:rPr>
        <w:t xml:space="preserve"> 15-00 часов.</w:t>
      </w:r>
    </w:p>
    <w:p w:rsidR="00626F52" w:rsidRPr="0056684E" w:rsidRDefault="00626F52" w:rsidP="00A04622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2"/>
          <w:szCs w:val="22"/>
        </w:rPr>
      </w:pPr>
      <w:r w:rsidRPr="0056684E">
        <w:rPr>
          <w:sz w:val="22"/>
          <w:szCs w:val="22"/>
        </w:rPr>
        <w:t>Дата и место проведения конкурса могут быть уточнены.</w:t>
      </w:r>
    </w:p>
    <w:p w:rsidR="00626F52" w:rsidRPr="0056684E" w:rsidRDefault="00626F52" w:rsidP="00A04622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2"/>
          <w:szCs w:val="22"/>
        </w:rPr>
      </w:pPr>
      <w:r w:rsidRPr="0056684E">
        <w:rPr>
          <w:sz w:val="22"/>
          <w:szCs w:val="22"/>
        </w:rPr>
        <w:t xml:space="preserve">Срок подачи заявлений – по </w:t>
      </w:r>
      <w:r w:rsidR="00B05D38">
        <w:rPr>
          <w:sz w:val="22"/>
          <w:szCs w:val="22"/>
        </w:rPr>
        <w:t>22</w:t>
      </w:r>
      <w:r w:rsidRPr="0056684E">
        <w:rPr>
          <w:sz w:val="22"/>
          <w:szCs w:val="22"/>
        </w:rPr>
        <w:t xml:space="preserve"> </w:t>
      </w:r>
      <w:r w:rsidR="00A562D4">
        <w:rPr>
          <w:sz w:val="22"/>
          <w:szCs w:val="22"/>
        </w:rPr>
        <w:t>октябр</w:t>
      </w:r>
      <w:r w:rsidRPr="0056684E">
        <w:rPr>
          <w:sz w:val="22"/>
          <w:szCs w:val="22"/>
        </w:rPr>
        <w:t>я 20</w:t>
      </w:r>
      <w:r w:rsidR="00DE06DA" w:rsidRPr="0056684E">
        <w:rPr>
          <w:sz w:val="22"/>
          <w:szCs w:val="22"/>
        </w:rPr>
        <w:t>2</w:t>
      </w:r>
      <w:r w:rsidR="002C5727" w:rsidRPr="0056684E">
        <w:rPr>
          <w:sz w:val="22"/>
          <w:szCs w:val="22"/>
        </w:rPr>
        <w:t>1</w:t>
      </w:r>
      <w:r w:rsidRPr="0056684E">
        <w:rPr>
          <w:sz w:val="22"/>
          <w:szCs w:val="22"/>
        </w:rPr>
        <w:t xml:space="preserve">года </w:t>
      </w:r>
    </w:p>
    <w:p w:rsidR="00626F52" w:rsidRPr="0056684E" w:rsidRDefault="00626F52" w:rsidP="00A04622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2"/>
          <w:szCs w:val="22"/>
        </w:rPr>
      </w:pPr>
      <w:r w:rsidRPr="0056684E">
        <w:rPr>
          <w:sz w:val="22"/>
          <w:szCs w:val="22"/>
        </w:rPr>
        <w:t xml:space="preserve">Прием заявлений осуществляется по адресу: </w:t>
      </w:r>
      <w:smartTag w:uri="urn:schemas-microsoft-com:office:smarttags" w:element="metricconverter">
        <w:smartTagPr>
          <w:attr w:name="ProductID" w:val="655017 г"/>
        </w:smartTagPr>
        <w:r w:rsidRPr="0056684E">
          <w:rPr>
            <w:sz w:val="22"/>
            <w:szCs w:val="22"/>
          </w:rPr>
          <w:t>655017 г</w:t>
        </w:r>
      </w:smartTag>
      <w:r w:rsidRPr="0056684E">
        <w:rPr>
          <w:sz w:val="22"/>
          <w:szCs w:val="22"/>
        </w:rPr>
        <w:t xml:space="preserve">. Абакан, пр. Ленина, 92, каб.101 (начальник управления кадрами), тел (3902) 23-87-78, 24-30-18 </w:t>
      </w:r>
    </w:p>
    <w:p w:rsidR="00A26D48" w:rsidRPr="0056684E" w:rsidRDefault="00A26D48" w:rsidP="00A04622">
      <w:pPr>
        <w:spacing w:after="0" w:line="240" w:lineRule="auto"/>
        <w:ind w:left="-709"/>
      </w:pPr>
    </w:p>
    <w:p w:rsidR="0055477B" w:rsidRPr="0056684E" w:rsidRDefault="0055477B" w:rsidP="00A04622">
      <w:pPr>
        <w:pStyle w:val="a3"/>
        <w:ind w:left="-709" w:right="-284"/>
        <w:rPr>
          <w:sz w:val="22"/>
          <w:szCs w:val="22"/>
          <w:u w:val="single"/>
        </w:rPr>
      </w:pPr>
    </w:p>
    <w:p w:rsidR="0055477B" w:rsidRPr="0056684E" w:rsidRDefault="0055477B" w:rsidP="00A0462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56684E">
        <w:rPr>
          <w:rFonts w:ascii="Times New Roman" w:hAnsi="Times New Roman" w:cs="Times New Roman"/>
          <w:u w:val="single"/>
        </w:rPr>
        <w:t>Ин</w:t>
      </w:r>
      <w:r w:rsidR="005C2CAB" w:rsidRPr="0056684E">
        <w:rPr>
          <w:rFonts w:ascii="Times New Roman" w:hAnsi="Times New Roman" w:cs="Times New Roman"/>
          <w:u w:val="single"/>
        </w:rPr>
        <w:t>женерно-технологический институт</w:t>
      </w:r>
    </w:p>
    <w:p w:rsidR="0055477B" w:rsidRPr="0056684E" w:rsidRDefault="0055477B" w:rsidP="00A0462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tbl>
      <w:tblPr>
        <w:tblStyle w:val="a5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0"/>
        <w:gridCol w:w="6384"/>
        <w:gridCol w:w="1843"/>
      </w:tblGrid>
      <w:tr w:rsidR="0055477B" w:rsidRPr="0056684E" w:rsidTr="00E72AC8">
        <w:tc>
          <w:tcPr>
            <w:tcW w:w="1980" w:type="dxa"/>
          </w:tcPr>
          <w:p w:rsidR="0055477B" w:rsidRPr="0056684E" w:rsidRDefault="0055477B" w:rsidP="00A04622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Должность</w:t>
            </w:r>
          </w:p>
          <w:p w:rsidR="0055477B" w:rsidRPr="0056684E" w:rsidRDefault="0055477B" w:rsidP="00A04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55477B" w:rsidRPr="0056684E" w:rsidRDefault="0055477B" w:rsidP="00A04622">
            <w:pPr>
              <w:jc w:val="both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  <w:b/>
              </w:rPr>
              <w:t>Квалификационные требования</w:t>
            </w:r>
            <w:r w:rsidRPr="0056684E">
              <w:rPr>
                <w:rFonts w:ascii="Times New Roman" w:hAnsi="Times New Roman" w:cs="Times New Roman"/>
              </w:rPr>
              <w:t xml:space="preserve"> в соответствии с</w:t>
            </w:r>
          </w:p>
          <w:p w:rsidR="0055477B" w:rsidRPr="0056684E" w:rsidRDefault="0055477B" w:rsidP="00A04622">
            <w:pPr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приказом Министерства здравоохранения и социального развития Российской Федерации от 11.01.2011 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</w:t>
            </w:r>
          </w:p>
        </w:tc>
        <w:tc>
          <w:tcPr>
            <w:tcW w:w="1843" w:type="dxa"/>
          </w:tcPr>
          <w:p w:rsidR="0055477B" w:rsidRPr="0056684E" w:rsidRDefault="0055477B" w:rsidP="00A04622">
            <w:pPr>
              <w:jc w:val="both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Размер ставки, количество единиц</w:t>
            </w:r>
          </w:p>
        </w:tc>
      </w:tr>
      <w:tr w:rsidR="0055477B" w:rsidRPr="0056684E" w:rsidTr="00E72AC8">
        <w:trPr>
          <w:trHeight w:val="419"/>
        </w:trPr>
        <w:tc>
          <w:tcPr>
            <w:tcW w:w="10207" w:type="dxa"/>
            <w:gridSpan w:val="3"/>
          </w:tcPr>
          <w:p w:rsidR="0055477B" w:rsidRPr="0056684E" w:rsidRDefault="00F058BA" w:rsidP="00F05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84E">
              <w:rPr>
                <w:rFonts w:ascii="Times New Roman" w:hAnsi="Times New Roman" w:cs="Times New Roman"/>
                <w:b/>
              </w:rPr>
              <w:t>Кафедра</w:t>
            </w:r>
            <w:r>
              <w:rPr>
                <w:rFonts w:ascii="Times New Roman" w:hAnsi="Times New Roman" w:cs="Times New Roman"/>
                <w:b/>
              </w:rPr>
              <w:t xml:space="preserve"> промышленного и гражданского строительства</w:t>
            </w:r>
          </w:p>
        </w:tc>
      </w:tr>
      <w:tr w:rsidR="0055477B" w:rsidRPr="0056684E" w:rsidTr="006121B6">
        <w:tc>
          <w:tcPr>
            <w:tcW w:w="1980" w:type="dxa"/>
            <w:vAlign w:val="center"/>
          </w:tcPr>
          <w:p w:rsidR="0055477B" w:rsidRPr="0056684E" w:rsidRDefault="00F058BA" w:rsidP="00F0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Профессор </w:t>
            </w:r>
          </w:p>
        </w:tc>
        <w:tc>
          <w:tcPr>
            <w:tcW w:w="6384" w:type="dxa"/>
          </w:tcPr>
          <w:p w:rsidR="0055477B" w:rsidRPr="0056684E" w:rsidRDefault="00F058BA" w:rsidP="00F058BA">
            <w:pPr>
              <w:pStyle w:val="ConsPlusNormal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 Руководство подготовкой научно-педагогических кадров (аспирантов и соискателей)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55477B" w:rsidRPr="0056684E" w:rsidRDefault="0055477B" w:rsidP="00A04622">
            <w:pPr>
              <w:jc w:val="center"/>
              <w:rPr>
                <w:rFonts w:ascii="Times New Roman" w:hAnsi="Times New Roman" w:cs="Times New Roman"/>
              </w:rPr>
            </w:pPr>
          </w:p>
          <w:p w:rsidR="0055477B" w:rsidRPr="0056684E" w:rsidRDefault="002A26E4" w:rsidP="00DE7413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1</w:t>
            </w:r>
          </w:p>
        </w:tc>
      </w:tr>
      <w:tr w:rsidR="00126319" w:rsidRPr="0056684E" w:rsidTr="00ED7039">
        <w:tc>
          <w:tcPr>
            <w:tcW w:w="10207" w:type="dxa"/>
            <w:gridSpan w:val="3"/>
            <w:vAlign w:val="center"/>
          </w:tcPr>
          <w:p w:rsidR="00126319" w:rsidRPr="0056684E" w:rsidRDefault="00126319" w:rsidP="00A04622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  <w:b/>
              </w:rPr>
              <w:t>Кафедра программного обеспечения вычислительной техники и автоматизированных систем</w:t>
            </w:r>
          </w:p>
        </w:tc>
      </w:tr>
      <w:tr w:rsidR="00F058BA" w:rsidRPr="0056684E" w:rsidTr="006121B6">
        <w:tc>
          <w:tcPr>
            <w:tcW w:w="1980" w:type="dxa"/>
            <w:vAlign w:val="center"/>
          </w:tcPr>
          <w:p w:rsidR="00F058BA" w:rsidRPr="0056684E" w:rsidRDefault="00F058BA" w:rsidP="00F058BA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Доцент</w:t>
            </w:r>
          </w:p>
          <w:p w:rsidR="00F058BA" w:rsidRPr="0056684E" w:rsidRDefault="00F058BA" w:rsidP="00F05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F058BA" w:rsidRPr="0056684E" w:rsidRDefault="00F058BA" w:rsidP="00F058BA">
            <w:pPr>
              <w:pStyle w:val="ConsPlusNormal"/>
              <w:jc w:val="both"/>
              <w:rPr>
                <w:sz w:val="22"/>
                <w:szCs w:val="22"/>
              </w:rPr>
            </w:pPr>
            <w:r w:rsidRPr="0056684E">
              <w:rPr>
                <w:sz w:val="22"/>
                <w:szCs w:val="22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      </w:r>
          </w:p>
        </w:tc>
        <w:tc>
          <w:tcPr>
            <w:tcW w:w="1843" w:type="dxa"/>
          </w:tcPr>
          <w:p w:rsidR="00F058BA" w:rsidRPr="0056684E" w:rsidRDefault="00F058BA" w:rsidP="00F058BA">
            <w:pPr>
              <w:jc w:val="center"/>
              <w:rPr>
                <w:rFonts w:ascii="Times New Roman" w:hAnsi="Times New Roman" w:cs="Times New Roman"/>
              </w:rPr>
            </w:pPr>
          </w:p>
          <w:p w:rsidR="00F058BA" w:rsidRPr="0056684E" w:rsidRDefault="00F058BA" w:rsidP="00F058BA">
            <w:pPr>
              <w:jc w:val="center"/>
              <w:rPr>
                <w:rFonts w:ascii="Times New Roman" w:hAnsi="Times New Roman" w:cs="Times New Roman"/>
              </w:rPr>
            </w:pPr>
            <w:r w:rsidRPr="0056684E">
              <w:rPr>
                <w:rFonts w:ascii="Times New Roman" w:hAnsi="Times New Roman" w:cs="Times New Roman"/>
              </w:rPr>
              <w:t>1</w:t>
            </w:r>
          </w:p>
        </w:tc>
      </w:tr>
    </w:tbl>
    <w:p w:rsidR="005F6605" w:rsidRPr="0056684E" w:rsidRDefault="006121B6" w:rsidP="00A04622">
      <w:pPr>
        <w:pStyle w:val="a3"/>
        <w:ind w:left="-709" w:right="-284"/>
        <w:jc w:val="both"/>
        <w:rPr>
          <w:sz w:val="22"/>
          <w:szCs w:val="22"/>
          <w:u w:val="single"/>
        </w:rPr>
      </w:pPr>
      <w:r w:rsidRPr="0056684E">
        <w:rPr>
          <w:sz w:val="22"/>
          <w:szCs w:val="22"/>
          <w:u w:val="single"/>
        </w:rPr>
        <w:t>Дата и м</w:t>
      </w:r>
      <w:r w:rsidR="005F6605" w:rsidRPr="0056684E">
        <w:rPr>
          <w:sz w:val="22"/>
          <w:szCs w:val="22"/>
          <w:u w:val="single"/>
        </w:rPr>
        <w:t>есто проведения конкурса</w:t>
      </w:r>
      <w:r w:rsidR="005F6605" w:rsidRPr="0056684E">
        <w:rPr>
          <w:sz w:val="22"/>
          <w:szCs w:val="22"/>
        </w:rPr>
        <w:t xml:space="preserve">: заседание ученого совета инженерно-технологического института состоится </w:t>
      </w:r>
      <w:r w:rsidR="00B05D38">
        <w:rPr>
          <w:sz w:val="22"/>
          <w:szCs w:val="22"/>
        </w:rPr>
        <w:t>23</w:t>
      </w:r>
      <w:r w:rsidR="005C5850">
        <w:rPr>
          <w:sz w:val="22"/>
          <w:szCs w:val="22"/>
        </w:rPr>
        <w:t xml:space="preserve"> </w:t>
      </w:r>
      <w:r w:rsidR="00DE7413">
        <w:rPr>
          <w:sz w:val="22"/>
          <w:szCs w:val="22"/>
        </w:rPr>
        <w:t>ноября</w:t>
      </w:r>
      <w:r w:rsidR="005C5850">
        <w:rPr>
          <w:sz w:val="22"/>
          <w:szCs w:val="22"/>
        </w:rPr>
        <w:t xml:space="preserve"> 2021</w:t>
      </w:r>
      <w:r w:rsidR="005F6605" w:rsidRPr="0056684E">
        <w:rPr>
          <w:sz w:val="22"/>
          <w:szCs w:val="22"/>
        </w:rPr>
        <w:t xml:space="preserve">г., учебный корпус № 2 (пр. Ленина, 92 строение 1), аудитория № 409, начало </w:t>
      </w:r>
      <w:proofErr w:type="gramStart"/>
      <w:r w:rsidR="005F6605" w:rsidRPr="0056684E">
        <w:rPr>
          <w:sz w:val="22"/>
          <w:szCs w:val="22"/>
        </w:rPr>
        <w:t>заседания  в</w:t>
      </w:r>
      <w:proofErr w:type="gramEnd"/>
      <w:r w:rsidR="005F6605" w:rsidRPr="0056684E">
        <w:rPr>
          <w:sz w:val="22"/>
          <w:szCs w:val="22"/>
        </w:rPr>
        <w:t xml:space="preserve"> 14-00 часов.</w:t>
      </w:r>
    </w:p>
    <w:p w:rsidR="005F6605" w:rsidRPr="0056684E" w:rsidRDefault="005F6605" w:rsidP="00A04622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2"/>
          <w:szCs w:val="22"/>
        </w:rPr>
      </w:pPr>
      <w:r w:rsidRPr="0056684E">
        <w:rPr>
          <w:sz w:val="22"/>
          <w:szCs w:val="22"/>
        </w:rPr>
        <w:t>Дата и место проведения конкурса могут быть уточнены.</w:t>
      </w:r>
    </w:p>
    <w:p w:rsidR="005F6605" w:rsidRPr="0056684E" w:rsidRDefault="005F6605" w:rsidP="00A04622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2"/>
          <w:szCs w:val="22"/>
        </w:rPr>
      </w:pPr>
      <w:r w:rsidRPr="0056684E">
        <w:rPr>
          <w:sz w:val="22"/>
          <w:szCs w:val="22"/>
        </w:rPr>
        <w:t xml:space="preserve">Срок подачи заявлений – по </w:t>
      </w:r>
      <w:r w:rsidR="00B05D38">
        <w:rPr>
          <w:sz w:val="22"/>
          <w:szCs w:val="22"/>
        </w:rPr>
        <w:t>22</w:t>
      </w:r>
      <w:bookmarkStart w:id="0" w:name="_GoBack"/>
      <w:bookmarkEnd w:id="0"/>
      <w:r w:rsidRPr="0056684E">
        <w:rPr>
          <w:sz w:val="22"/>
          <w:szCs w:val="22"/>
        </w:rPr>
        <w:t xml:space="preserve"> </w:t>
      </w:r>
      <w:r w:rsidR="00FC1AA6">
        <w:rPr>
          <w:sz w:val="22"/>
          <w:szCs w:val="22"/>
        </w:rPr>
        <w:t>октябр</w:t>
      </w:r>
      <w:r w:rsidRPr="0056684E">
        <w:rPr>
          <w:sz w:val="22"/>
          <w:szCs w:val="22"/>
        </w:rPr>
        <w:t>я 20</w:t>
      </w:r>
      <w:r w:rsidR="005C2CAB" w:rsidRPr="0056684E">
        <w:rPr>
          <w:sz w:val="22"/>
          <w:szCs w:val="22"/>
        </w:rPr>
        <w:t>2</w:t>
      </w:r>
      <w:r w:rsidR="005C5850">
        <w:rPr>
          <w:sz w:val="22"/>
          <w:szCs w:val="22"/>
        </w:rPr>
        <w:t>1</w:t>
      </w:r>
      <w:r w:rsidRPr="0056684E">
        <w:rPr>
          <w:sz w:val="22"/>
          <w:szCs w:val="22"/>
        </w:rPr>
        <w:t xml:space="preserve">года </w:t>
      </w:r>
    </w:p>
    <w:p w:rsidR="005F6605" w:rsidRPr="0056684E" w:rsidRDefault="005F6605" w:rsidP="00A04622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2"/>
          <w:szCs w:val="22"/>
        </w:rPr>
      </w:pPr>
      <w:r w:rsidRPr="0056684E">
        <w:rPr>
          <w:sz w:val="22"/>
          <w:szCs w:val="22"/>
        </w:rPr>
        <w:t xml:space="preserve">Прием заявлений осуществляется по адресу: </w:t>
      </w:r>
      <w:smartTag w:uri="urn:schemas-microsoft-com:office:smarttags" w:element="metricconverter">
        <w:smartTagPr>
          <w:attr w:name="ProductID" w:val="655017 г"/>
        </w:smartTagPr>
        <w:r w:rsidRPr="0056684E">
          <w:rPr>
            <w:sz w:val="22"/>
            <w:szCs w:val="22"/>
          </w:rPr>
          <w:t>655017 г</w:t>
        </w:r>
      </w:smartTag>
      <w:r w:rsidRPr="0056684E">
        <w:rPr>
          <w:sz w:val="22"/>
          <w:szCs w:val="22"/>
        </w:rPr>
        <w:t xml:space="preserve">. Абакан, пр. Ленина, 92, каб.101 (начальник управления кадрами), тел (3902) 23-87-78, 24-30-18 </w:t>
      </w:r>
    </w:p>
    <w:p w:rsidR="00EE5E45" w:rsidRPr="0056684E" w:rsidRDefault="00EE5E45" w:rsidP="00A04622">
      <w:pPr>
        <w:pStyle w:val="a3"/>
        <w:ind w:left="-709" w:right="-284"/>
        <w:rPr>
          <w:b/>
          <w:sz w:val="22"/>
          <w:szCs w:val="22"/>
          <w:u w:val="single"/>
        </w:rPr>
      </w:pPr>
    </w:p>
    <w:p w:rsidR="00EE5E45" w:rsidRPr="0056684E" w:rsidRDefault="00EE5E45" w:rsidP="00A04622">
      <w:pPr>
        <w:pStyle w:val="a3"/>
        <w:ind w:right="-284"/>
        <w:rPr>
          <w:b/>
          <w:sz w:val="22"/>
          <w:szCs w:val="22"/>
          <w:u w:val="single"/>
        </w:rPr>
      </w:pPr>
    </w:p>
    <w:p w:rsidR="00D061A8" w:rsidRPr="0056684E" w:rsidRDefault="00D061A8" w:rsidP="00A04622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D061A8" w:rsidRPr="0056684E" w:rsidRDefault="00D061A8" w:rsidP="00A04622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D061A8" w:rsidRPr="0056684E" w:rsidRDefault="00D061A8" w:rsidP="00A04622">
      <w:pPr>
        <w:spacing w:after="0" w:line="240" w:lineRule="auto"/>
        <w:ind w:left="-709"/>
        <w:rPr>
          <w:rFonts w:ascii="Times New Roman" w:hAnsi="Times New Roman" w:cs="Times New Roman"/>
        </w:rPr>
      </w:pPr>
    </w:p>
    <w:sectPr w:rsidR="00D061A8" w:rsidRPr="0056684E" w:rsidSect="00DF02BC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44"/>
    <w:rsid w:val="00027F8A"/>
    <w:rsid w:val="00033C50"/>
    <w:rsid w:val="000606A8"/>
    <w:rsid w:val="00066EC8"/>
    <w:rsid w:val="00074F55"/>
    <w:rsid w:val="00082959"/>
    <w:rsid w:val="00082B0E"/>
    <w:rsid w:val="00090EB6"/>
    <w:rsid w:val="0009315E"/>
    <w:rsid w:val="00093D1E"/>
    <w:rsid w:val="000A5B20"/>
    <w:rsid w:val="000B4E84"/>
    <w:rsid w:val="000C12BF"/>
    <w:rsid w:val="000D0DCE"/>
    <w:rsid w:val="000D516A"/>
    <w:rsid w:val="00107F35"/>
    <w:rsid w:val="00126319"/>
    <w:rsid w:val="001372EF"/>
    <w:rsid w:val="00151EDF"/>
    <w:rsid w:val="0017639E"/>
    <w:rsid w:val="001A6E02"/>
    <w:rsid w:val="001B6682"/>
    <w:rsid w:val="001D4DC7"/>
    <w:rsid w:val="001F55C0"/>
    <w:rsid w:val="002300EA"/>
    <w:rsid w:val="00235D9A"/>
    <w:rsid w:val="00236BFC"/>
    <w:rsid w:val="0023777C"/>
    <w:rsid w:val="00243091"/>
    <w:rsid w:val="00252525"/>
    <w:rsid w:val="00260143"/>
    <w:rsid w:val="0026658D"/>
    <w:rsid w:val="00276D7C"/>
    <w:rsid w:val="002920FC"/>
    <w:rsid w:val="002A26E4"/>
    <w:rsid w:val="002A4F96"/>
    <w:rsid w:val="002B4143"/>
    <w:rsid w:val="002C5727"/>
    <w:rsid w:val="002C7852"/>
    <w:rsid w:val="002D2F0A"/>
    <w:rsid w:val="00364B8F"/>
    <w:rsid w:val="00376315"/>
    <w:rsid w:val="003C5FA7"/>
    <w:rsid w:val="003D0F11"/>
    <w:rsid w:val="003D13DC"/>
    <w:rsid w:val="003F6D95"/>
    <w:rsid w:val="004023E9"/>
    <w:rsid w:val="0043578D"/>
    <w:rsid w:val="00436F20"/>
    <w:rsid w:val="00442651"/>
    <w:rsid w:val="00446713"/>
    <w:rsid w:val="0045498F"/>
    <w:rsid w:val="004948C6"/>
    <w:rsid w:val="004D6F67"/>
    <w:rsid w:val="004E3308"/>
    <w:rsid w:val="004E58D4"/>
    <w:rsid w:val="0050112B"/>
    <w:rsid w:val="00506EE3"/>
    <w:rsid w:val="00512E01"/>
    <w:rsid w:val="0052585D"/>
    <w:rsid w:val="0053702A"/>
    <w:rsid w:val="0055477B"/>
    <w:rsid w:val="0056684E"/>
    <w:rsid w:val="005762AB"/>
    <w:rsid w:val="00596589"/>
    <w:rsid w:val="005B4351"/>
    <w:rsid w:val="005B5FB3"/>
    <w:rsid w:val="005B7DCC"/>
    <w:rsid w:val="005C0C23"/>
    <w:rsid w:val="005C2CAB"/>
    <w:rsid w:val="005C5850"/>
    <w:rsid w:val="005D1940"/>
    <w:rsid w:val="005D5177"/>
    <w:rsid w:val="005D563D"/>
    <w:rsid w:val="005D7CA7"/>
    <w:rsid w:val="005F0BD7"/>
    <w:rsid w:val="005F6605"/>
    <w:rsid w:val="00600E30"/>
    <w:rsid w:val="00603399"/>
    <w:rsid w:val="00610274"/>
    <w:rsid w:val="006121B6"/>
    <w:rsid w:val="006158AD"/>
    <w:rsid w:val="0062015E"/>
    <w:rsid w:val="006247A6"/>
    <w:rsid w:val="00626F52"/>
    <w:rsid w:val="00637028"/>
    <w:rsid w:val="006371A5"/>
    <w:rsid w:val="0064564D"/>
    <w:rsid w:val="00660E4C"/>
    <w:rsid w:val="00676AB5"/>
    <w:rsid w:val="0068547C"/>
    <w:rsid w:val="006A558A"/>
    <w:rsid w:val="006B10BF"/>
    <w:rsid w:val="006B7655"/>
    <w:rsid w:val="006C00B4"/>
    <w:rsid w:val="006C3DA5"/>
    <w:rsid w:val="006E3D2F"/>
    <w:rsid w:val="006F41CA"/>
    <w:rsid w:val="00717708"/>
    <w:rsid w:val="0072102D"/>
    <w:rsid w:val="00723E2A"/>
    <w:rsid w:val="00724EEE"/>
    <w:rsid w:val="00725F96"/>
    <w:rsid w:val="0073142F"/>
    <w:rsid w:val="00736C48"/>
    <w:rsid w:val="00755693"/>
    <w:rsid w:val="007567A5"/>
    <w:rsid w:val="007575EB"/>
    <w:rsid w:val="007777A2"/>
    <w:rsid w:val="007A7B19"/>
    <w:rsid w:val="007B0F4C"/>
    <w:rsid w:val="007B1153"/>
    <w:rsid w:val="007C731C"/>
    <w:rsid w:val="007E7716"/>
    <w:rsid w:val="007F6ABD"/>
    <w:rsid w:val="00807DE3"/>
    <w:rsid w:val="0082497D"/>
    <w:rsid w:val="00825859"/>
    <w:rsid w:val="008326C7"/>
    <w:rsid w:val="0084757D"/>
    <w:rsid w:val="00847D44"/>
    <w:rsid w:val="008613D8"/>
    <w:rsid w:val="008649BD"/>
    <w:rsid w:val="00866988"/>
    <w:rsid w:val="00867CAA"/>
    <w:rsid w:val="008776AE"/>
    <w:rsid w:val="008975CF"/>
    <w:rsid w:val="008C32C8"/>
    <w:rsid w:val="008C5A0A"/>
    <w:rsid w:val="008D7F0C"/>
    <w:rsid w:val="008F5FB1"/>
    <w:rsid w:val="009116A4"/>
    <w:rsid w:val="00926499"/>
    <w:rsid w:val="009312C7"/>
    <w:rsid w:val="00935FC6"/>
    <w:rsid w:val="00950527"/>
    <w:rsid w:val="00952EC0"/>
    <w:rsid w:val="00964314"/>
    <w:rsid w:val="009645FD"/>
    <w:rsid w:val="00964FB5"/>
    <w:rsid w:val="00982693"/>
    <w:rsid w:val="009A1361"/>
    <w:rsid w:val="009A5345"/>
    <w:rsid w:val="009E324B"/>
    <w:rsid w:val="009F70ED"/>
    <w:rsid w:val="00A04622"/>
    <w:rsid w:val="00A11920"/>
    <w:rsid w:val="00A176EC"/>
    <w:rsid w:val="00A26D48"/>
    <w:rsid w:val="00A562D4"/>
    <w:rsid w:val="00A57F82"/>
    <w:rsid w:val="00A617D6"/>
    <w:rsid w:val="00A61D53"/>
    <w:rsid w:val="00A911DF"/>
    <w:rsid w:val="00A93ABA"/>
    <w:rsid w:val="00AA1176"/>
    <w:rsid w:val="00AB3772"/>
    <w:rsid w:val="00AC0982"/>
    <w:rsid w:val="00AC5504"/>
    <w:rsid w:val="00AD6CE8"/>
    <w:rsid w:val="00B05D38"/>
    <w:rsid w:val="00B0604E"/>
    <w:rsid w:val="00B1704B"/>
    <w:rsid w:val="00B2367E"/>
    <w:rsid w:val="00B31F52"/>
    <w:rsid w:val="00B44917"/>
    <w:rsid w:val="00B51991"/>
    <w:rsid w:val="00B63CE5"/>
    <w:rsid w:val="00B7696F"/>
    <w:rsid w:val="00BA3503"/>
    <w:rsid w:val="00BD7713"/>
    <w:rsid w:val="00BF06F1"/>
    <w:rsid w:val="00BF46B8"/>
    <w:rsid w:val="00C0444F"/>
    <w:rsid w:val="00C132FA"/>
    <w:rsid w:val="00C16FFD"/>
    <w:rsid w:val="00C232AD"/>
    <w:rsid w:val="00C31835"/>
    <w:rsid w:val="00C36CB3"/>
    <w:rsid w:val="00C37963"/>
    <w:rsid w:val="00C41A83"/>
    <w:rsid w:val="00C91789"/>
    <w:rsid w:val="00C97A53"/>
    <w:rsid w:val="00CA5537"/>
    <w:rsid w:val="00CB5A9A"/>
    <w:rsid w:val="00CD6F39"/>
    <w:rsid w:val="00CE15A2"/>
    <w:rsid w:val="00CE3D6D"/>
    <w:rsid w:val="00D061A8"/>
    <w:rsid w:val="00D11BD7"/>
    <w:rsid w:val="00D16D5E"/>
    <w:rsid w:val="00D16FAD"/>
    <w:rsid w:val="00D20AA1"/>
    <w:rsid w:val="00D3160B"/>
    <w:rsid w:val="00D4149D"/>
    <w:rsid w:val="00D6238D"/>
    <w:rsid w:val="00D62392"/>
    <w:rsid w:val="00D677D7"/>
    <w:rsid w:val="00DC24AB"/>
    <w:rsid w:val="00DD6E8F"/>
    <w:rsid w:val="00DE06DA"/>
    <w:rsid w:val="00DE21E1"/>
    <w:rsid w:val="00DE7413"/>
    <w:rsid w:val="00DF02BC"/>
    <w:rsid w:val="00E00868"/>
    <w:rsid w:val="00E33F5F"/>
    <w:rsid w:val="00E55893"/>
    <w:rsid w:val="00E72AC8"/>
    <w:rsid w:val="00E91A89"/>
    <w:rsid w:val="00E953F1"/>
    <w:rsid w:val="00EA00A5"/>
    <w:rsid w:val="00EC757A"/>
    <w:rsid w:val="00EE5E45"/>
    <w:rsid w:val="00EE6293"/>
    <w:rsid w:val="00EF3543"/>
    <w:rsid w:val="00F00972"/>
    <w:rsid w:val="00F058BA"/>
    <w:rsid w:val="00F2518E"/>
    <w:rsid w:val="00F51204"/>
    <w:rsid w:val="00F55869"/>
    <w:rsid w:val="00F60691"/>
    <w:rsid w:val="00F8395D"/>
    <w:rsid w:val="00FA7639"/>
    <w:rsid w:val="00FB4F98"/>
    <w:rsid w:val="00FC1AA6"/>
    <w:rsid w:val="00FC3E73"/>
    <w:rsid w:val="00FD07CB"/>
    <w:rsid w:val="00FD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9834D-C476-415E-8223-C44DE820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0339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03399"/>
    <w:rPr>
      <w:rFonts w:ascii="Times New Roman" w:eastAsia="Times New Roman" w:hAnsi="Times New Roman" w:cs="Times New Roman"/>
      <w:sz w:val="36"/>
      <w:szCs w:val="24"/>
      <w:lang w:eastAsia="ru-RU"/>
    </w:rPr>
  </w:style>
  <w:style w:type="table" w:styleId="a5">
    <w:name w:val="Table Grid"/>
    <w:basedOn w:val="a1"/>
    <w:uiPriority w:val="39"/>
    <w:rsid w:val="0060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03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bullet2gif">
    <w:name w:val="msonormalbullet2.gif"/>
    <w:basedOn w:val="a"/>
    <w:rsid w:val="0060339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2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5DEDC-D7ED-4A74-9165-CFB48C74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Данилова</dc:creator>
  <cp:keywords/>
  <dc:description/>
  <cp:lastModifiedBy>Ольга В. Данилова</cp:lastModifiedBy>
  <cp:revision>5</cp:revision>
  <cp:lastPrinted>2020-06-29T11:07:00Z</cp:lastPrinted>
  <dcterms:created xsi:type="dcterms:W3CDTF">2021-09-17T10:01:00Z</dcterms:created>
  <dcterms:modified xsi:type="dcterms:W3CDTF">2021-09-24T08:45:00Z</dcterms:modified>
</cp:coreProperties>
</file>