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44" w:rsidRPr="00380BC9" w:rsidRDefault="00183E44" w:rsidP="00C501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6</w:t>
      </w:r>
    </w:p>
    <w:p w:rsidR="00183E44" w:rsidRPr="00380BC9" w:rsidRDefault="00183E44" w:rsidP="00C501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Правилам приема ХГУ им. Н.Ф. Катанова </w:t>
      </w:r>
    </w:p>
    <w:p w:rsidR="00183E44" w:rsidRPr="00380BC9" w:rsidRDefault="00AB0605" w:rsidP="00C501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программы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2025</w:t>
      </w:r>
      <w:r w:rsidR="00183E44" w:rsidRPr="00380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году</w:t>
      </w:r>
    </w:p>
    <w:p w:rsidR="00183E44" w:rsidRPr="00380BC9" w:rsidRDefault="00183E44" w:rsidP="00183E4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3E44" w:rsidRPr="00380BC9" w:rsidRDefault="00183E44" w:rsidP="00183E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183E44" w:rsidRDefault="00183E44" w:rsidP="00183E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0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вступительных испытаний по каждому направлению подгот</w:t>
      </w:r>
      <w:r w:rsidR="00AB0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овки </w:t>
      </w:r>
      <w:proofErr w:type="spellStart"/>
      <w:r w:rsidR="00AB0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бакалавриата</w:t>
      </w:r>
      <w:proofErr w:type="spellEnd"/>
      <w:r w:rsidRPr="00380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минимальное и максимальное количество баллов для каждого вступительного испытания </w:t>
      </w:r>
      <w:r w:rsidRPr="00380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 результатам вступительных испытаний, проводимых университетом самостоятельно,</w:t>
      </w:r>
      <w:r w:rsidRPr="00380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 программы высшего образования на места за счет бюджетных ассигнований федерального бюджета и на места по договорам с о</w:t>
      </w:r>
      <w:r w:rsidR="00AB0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платой стоимости обучения в 2025</w:t>
      </w:r>
      <w:r w:rsidRPr="00380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p w:rsidR="00C171B3" w:rsidRPr="00C171B3" w:rsidRDefault="00C171B3" w:rsidP="00C171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1B3">
        <w:rPr>
          <w:rFonts w:ascii="Times New Roman" w:hAnsi="Times New Roman" w:cs="Times New Roman"/>
          <w:b/>
          <w:bCs/>
          <w:sz w:val="28"/>
          <w:szCs w:val="28"/>
        </w:rPr>
        <w:t xml:space="preserve">для лиц, </w:t>
      </w:r>
      <w:r w:rsidR="00AA22C9">
        <w:rPr>
          <w:rFonts w:ascii="Times New Roman" w:hAnsi="Times New Roman" w:cs="Times New Roman"/>
          <w:b/>
          <w:bCs/>
          <w:sz w:val="28"/>
          <w:szCs w:val="28"/>
        </w:rPr>
        <w:t>поступающих</w:t>
      </w:r>
      <w:r w:rsidRPr="00C171B3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Особенностями</w:t>
      </w:r>
    </w:p>
    <w:p w:rsidR="006758FD" w:rsidRPr="00380BC9" w:rsidRDefault="006758FD" w:rsidP="00C171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Очная форма обучения</w:t>
      </w:r>
    </w:p>
    <w:p w:rsidR="005B3458" w:rsidRPr="00380BC9" w:rsidRDefault="006758FD" w:rsidP="00380BC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БАКАЛАВРИАТ</w:t>
      </w:r>
    </w:p>
    <w:tbl>
      <w:tblPr>
        <w:tblW w:w="148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135"/>
        <w:gridCol w:w="2693"/>
        <w:gridCol w:w="1930"/>
        <w:gridCol w:w="2537"/>
        <w:gridCol w:w="2390"/>
      </w:tblGrid>
      <w:tr w:rsidR="005B3458" w:rsidRPr="00181A99" w:rsidTr="00683D39">
        <w:tc>
          <w:tcPr>
            <w:tcW w:w="112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5B3458" w:rsidRPr="00181A99" w:rsidRDefault="005B3458">
            <w:pPr>
              <w:pStyle w:val="a3"/>
              <w:spacing w:before="0" w:beforeAutospacing="0"/>
              <w:jc w:val="center"/>
            </w:pPr>
            <w:r w:rsidRPr="00181A99">
              <w:t>Код</w:t>
            </w:r>
          </w:p>
        </w:tc>
        <w:tc>
          <w:tcPr>
            <w:tcW w:w="413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5B3458" w:rsidRPr="00181A99" w:rsidRDefault="005B3458">
            <w:pPr>
              <w:pStyle w:val="a3"/>
              <w:spacing w:before="0" w:beforeAutospacing="0"/>
              <w:jc w:val="center"/>
            </w:pPr>
            <w:r w:rsidRPr="00181A99">
              <w:t>Наименование направления подготовки, специальности с указанием профиля подготовки</w:t>
            </w:r>
          </w:p>
        </w:tc>
        <w:tc>
          <w:tcPr>
            <w:tcW w:w="955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5B3458" w:rsidRPr="00181A99" w:rsidRDefault="005B3458" w:rsidP="008C599A">
            <w:pPr>
              <w:pStyle w:val="a3"/>
              <w:spacing w:before="0" w:beforeAutospacing="0" w:after="0" w:afterAutospacing="0"/>
              <w:jc w:val="center"/>
            </w:pPr>
            <w:r w:rsidRPr="00181A99">
              <w:t>Перечень вступительных испытаний и минимальное количество баллов для каждого вступительного испытания.</w:t>
            </w:r>
          </w:p>
          <w:p w:rsidR="005B3458" w:rsidRPr="00181A99" w:rsidRDefault="005B3458" w:rsidP="008C599A">
            <w:pPr>
              <w:pStyle w:val="a3"/>
              <w:spacing w:before="0" w:beforeAutospacing="0" w:after="0" w:afterAutospacing="0"/>
              <w:jc w:val="center"/>
            </w:pPr>
            <w:r w:rsidRPr="00181A99">
              <w:rPr>
                <w:b/>
                <w:bCs/>
                <w:u w:val="single"/>
              </w:rPr>
              <w:t xml:space="preserve">Максимальное количество баллов для каждого вступительного испытания по программам </w:t>
            </w:r>
            <w:proofErr w:type="spellStart"/>
            <w:r w:rsidRPr="00181A99">
              <w:rPr>
                <w:b/>
                <w:bCs/>
                <w:u w:val="single"/>
              </w:rPr>
              <w:t>бакалавриата</w:t>
            </w:r>
            <w:proofErr w:type="spellEnd"/>
            <w:r w:rsidRPr="00181A99">
              <w:rPr>
                <w:b/>
                <w:bCs/>
                <w:u w:val="single"/>
              </w:rPr>
              <w:t xml:space="preserve"> и </w:t>
            </w:r>
            <w:proofErr w:type="spellStart"/>
            <w:r w:rsidRPr="00181A99">
              <w:rPr>
                <w:b/>
                <w:bCs/>
                <w:u w:val="single"/>
              </w:rPr>
              <w:t>специалитета</w:t>
            </w:r>
            <w:proofErr w:type="spellEnd"/>
            <w:r w:rsidRPr="00181A99">
              <w:rPr>
                <w:b/>
                <w:bCs/>
                <w:u w:val="single"/>
              </w:rPr>
              <w:t xml:space="preserve"> составляет 100 баллов</w:t>
            </w:r>
          </w:p>
          <w:p w:rsidR="00C171B3" w:rsidRPr="00C171B3" w:rsidRDefault="00C171B3" w:rsidP="00C171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71B3">
              <w:rPr>
                <w:rFonts w:ascii="Times New Roman" w:hAnsi="Times New Roman" w:cs="Times New Roman"/>
                <w:b/>
                <w:bCs/>
              </w:rPr>
              <w:t>Форма проведения экзамена</w:t>
            </w:r>
            <w:r w:rsidRPr="00C171B3">
              <w:rPr>
                <w:rFonts w:ascii="Times New Roman" w:hAnsi="Times New Roman" w:cs="Times New Roman"/>
                <w:b/>
                <w:color w:val="000000"/>
              </w:rPr>
              <w:t>: ЕГЭ/тестирование</w:t>
            </w:r>
          </w:p>
          <w:p w:rsidR="005B3458" w:rsidRPr="00181A99" w:rsidRDefault="00C171B3" w:rsidP="00C171B3">
            <w:pPr>
              <w:pStyle w:val="a3"/>
              <w:spacing w:before="0" w:beforeAutospacing="0" w:after="0" w:afterAutospacing="0"/>
              <w:jc w:val="center"/>
            </w:pPr>
            <w:r w:rsidRPr="00C171B3">
              <w:rPr>
                <w:b/>
                <w:color w:val="000000"/>
                <w:sz w:val="22"/>
                <w:szCs w:val="22"/>
                <w:lang w:eastAsia="en-US"/>
              </w:rPr>
              <w:t>*собеседование</w:t>
            </w:r>
            <w:r w:rsidRPr="00C171B3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171B3">
              <w:rPr>
                <w:b/>
                <w:color w:val="000000"/>
                <w:sz w:val="22"/>
                <w:szCs w:val="22"/>
                <w:lang w:eastAsia="en-US"/>
              </w:rPr>
              <w:t xml:space="preserve">/ </w:t>
            </w:r>
            <w:r w:rsidRPr="00C171B3">
              <w:rPr>
                <w:b/>
                <w:color w:val="000000"/>
                <w:sz w:val="22"/>
                <w:szCs w:val="22"/>
                <w:lang w:eastAsia="en-US"/>
              </w:rPr>
              <w:t>**</w:t>
            </w:r>
            <w:r w:rsidRPr="00C171B3">
              <w:rPr>
                <w:b/>
                <w:color w:val="000000"/>
                <w:sz w:val="22"/>
                <w:szCs w:val="22"/>
                <w:lang w:eastAsia="en-US"/>
              </w:rPr>
              <w:t>единое собеседо</w:t>
            </w:r>
            <w:r w:rsidRPr="00C171B3">
              <w:rPr>
                <w:b/>
                <w:color w:val="000000"/>
                <w:sz w:val="22"/>
                <w:szCs w:val="22"/>
                <w:lang w:eastAsia="en-US"/>
              </w:rPr>
              <w:t>вание</w:t>
            </w:r>
          </w:p>
        </w:tc>
      </w:tr>
      <w:tr w:rsidR="00C501DB" w:rsidRPr="00181A99" w:rsidTr="00683D39">
        <w:tc>
          <w:tcPr>
            <w:tcW w:w="112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3458" w:rsidRPr="00181A99" w:rsidRDefault="005B3458" w:rsidP="0068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5B3458" w:rsidRPr="00181A99" w:rsidRDefault="005B3458" w:rsidP="0068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5B3458" w:rsidRPr="00181A99" w:rsidRDefault="005B3458" w:rsidP="00683D39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181A99">
              <w:t>Обязательное</w:t>
            </w:r>
            <w:proofErr w:type="gramEnd"/>
            <w:r w:rsidRPr="00181A99">
              <w:t xml:space="preserve"> по выбору вуза</w:t>
            </w:r>
          </w:p>
          <w:p w:rsidR="005B3458" w:rsidRPr="00181A99" w:rsidRDefault="005B3458" w:rsidP="00683D39">
            <w:pPr>
              <w:pStyle w:val="a3"/>
              <w:spacing w:before="0" w:beforeAutospacing="0" w:after="0" w:afterAutospacing="0"/>
              <w:jc w:val="center"/>
            </w:pPr>
            <w:r w:rsidRPr="00181A99">
              <w:rPr>
                <w:b/>
                <w:bCs/>
                <w:i/>
                <w:iCs/>
              </w:rPr>
              <w:t>1 приоритет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5B3458" w:rsidRPr="00181A99" w:rsidRDefault="005B3458" w:rsidP="00683D39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181A99">
              <w:t>Обязательное</w:t>
            </w:r>
            <w:proofErr w:type="gramEnd"/>
            <w:r w:rsidRPr="00181A99">
              <w:t xml:space="preserve"> для всех образовательных программ</w:t>
            </w:r>
          </w:p>
          <w:p w:rsidR="005B3458" w:rsidRPr="00181A99" w:rsidRDefault="005B3458" w:rsidP="00683D39">
            <w:pPr>
              <w:pStyle w:val="a3"/>
              <w:spacing w:before="0" w:beforeAutospacing="0" w:after="0" w:afterAutospacing="0"/>
              <w:jc w:val="center"/>
            </w:pPr>
            <w:r w:rsidRPr="00181A99">
              <w:rPr>
                <w:b/>
                <w:bCs/>
                <w:i/>
                <w:iCs/>
              </w:rPr>
              <w:t>2 приоритет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5B3458" w:rsidRPr="00181A99" w:rsidRDefault="005B3458" w:rsidP="00683D39">
            <w:pPr>
              <w:pStyle w:val="a3"/>
              <w:spacing w:before="0" w:beforeAutospacing="0" w:after="0" w:afterAutospacing="0"/>
            </w:pPr>
            <w:r w:rsidRPr="00181A99">
              <w:t>По усмотрению вуза</w:t>
            </w:r>
          </w:p>
          <w:p w:rsidR="005B3458" w:rsidRPr="00181A99" w:rsidRDefault="005B3458" w:rsidP="00683D39">
            <w:pPr>
              <w:pStyle w:val="a3"/>
              <w:spacing w:before="0" w:beforeAutospacing="0" w:after="0" w:afterAutospacing="0"/>
            </w:pPr>
            <w:r w:rsidRPr="00181A99">
              <w:t xml:space="preserve">(по выбору </w:t>
            </w:r>
            <w:proofErr w:type="gramStart"/>
            <w:r w:rsidRPr="00181A99">
              <w:t>поступающего</w:t>
            </w:r>
            <w:proofErr w:type="gramEnd"/>
            <w:r w:rsidRPr="00181A99">
              <w:t>)</w:t>
            </w:r>
          </w:p>
          <w:p w:rsidR="005B3458" w:rsidRPr="00181A99" w:rsidRDefault="005B3458" w:rsidP="00683D39">
            <w:pPr>
              <w:pStyle w:val="a3"/>
              <w:spacing w:before="0" w:beforeAutospacing="0" w:after="0" w:afterAutospacing="0"/>
            </w:pPr>
            <w:r w:rsidRPr="00181A99">
              <w:rPr>
                <w:b/>
                <w:bCs/>
                <w:i/>
                <w:iCs/>
              </w:rPr>
              <w:t>3 приоритет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5B3458" w:rsidRPr="00181A99" w:rsidRDefault="005B3458" w:rsidP="00683D39">
            <w:pPr>
              <w:pStyle w:val="a3"/>
              <w:spacing w:before="0" w:beforeAutospacing="0" w:after="0" w:afterAutospacing="0"/>
            </w:pPr>
            <w:r w:rsidRPr="00181A99">
              <w:t>Творческой и (или) профессиональной направленности</w:t>
            </w:r>
          </w:p>
          <w:p w:rsidR="005B3458" w:rsidRPr="00181A99" w:rsidRDefault="005B3458" w:rsidP="00683D39">
            <w:pPr>
              <w:pStyle w:val="a3"/>
              <w:spacing w:before="0" w:beforeAutospacing="0" w:after="0" w:afterAutospacing="0"/>
            </w:pPr>
            <w:r w:rsidRPr="00181A99">
              <w:rPr>
                <w:b/>
                <w:bCs/>
                <w:i/>
                <w:iCs/>
              </w:rPr>
              <w:t>4 приоритет</w:t>
            </w:r>
          </w:p>
        </w:tc>
      </w:tr>
      <w:tr w:rsidR="00683D39" w:rsidRPr="00683D39" w:rsidTr="00683D39">
        <w:tc>
          <w:tcPr>
            <w:tcW w:w="11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B3458" w:rsidRPr="00683D39" w:rsidRDefault="005B3458" w:rsidP="00683D39">
            <w:pPr>
              <w:pStyle w:val="a3"/>
              <w:spacing w:before="0" w:beforeAutospacing="0" w:after="0" w:afterAutospacing="0"/>
              <w:jc w:val="center"/>
            </w:pPr>
            <w:r w:rsidRPr="00683D39">
              <w:t>05.03.06</w:t>
            </w:r>
          </w:p>
        </w:tc>
        <w:tc>
          <w:tcPr>
            <w:tcW w:w="41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B3458" w:rsidRPr="00683D39" w:rsidRDefault="008329C7" w:rsidP="00683D39">
            <w:pPr>
              <w:pStyle w:val="a3"/>
              <w:spacing w:before="0" w:beforeAutospacing="0" w:after="0" w:afterAutospacing="0"/>
            </w:pPr>
            <w:hyperlink r:id="rId6" w:history="1">
              <w:r w:rsidR="005B3458" w:rsidRPr="00683D39">
                <w:rPr>
                  <w:rStyle w:val="a4"/>
                  <w:color w:val="auto"/>
                  <w:u w:val="none"/>
                </w:rPr>
                <w:t>Экология и природопользование, профиль: Природопользование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B3458" w:rsidRPr="00683D39" w:rsidRDefault="005B3458" w:rsidP="00683D39">
            <w:pPr>
              <w:pStyle w:val="a3"/>
              <w:spacing w:before="0" w:beforeAutospacing="0" w:after="0" w:afterAutospacing="0"/>
            </w:pPr>
            <w:r w:rsidRPr="00683D39">
              <w:t>Безопасность жизнедеятельности – 40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B3458" w:rsidRPr="00683D39" w:rsidRDefault="005B3458" w:rsidP="00683D39">
            <w:pPr>
              <w:pStyle w:val="a3"/>
              <w:spacing w:before="0" w:beforeAutospacing="0" w:after="0" w:afterAutospacing="0"/>
            </w:pPr>
            <w:r w:rsidRPr="00683D39">
              <w:t xml:space="preserve">Русский язык </w:t>
            </w:r>
            <w:r w:rsidR="005C7F8D">
              <w:t>–</w:t>
            </w:r>
            <w:r w:rsidRPr="00683D39">
              <w:t xml:space="preserve"> 40</w:t>
            </w:r>
            <w:r w:rsidR="005C7F8D"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B3458" w:rsidRPr="00683D39" w:rsidRDefault="005B3458" w:rsidP="00683D39">
            <w:pPr>
              <w:pStyle w:val="a3"/>
              <w:spacing w:before="0" w:beforeAutospacing="0" w:after="0" w:afterAutospacing="0"/>
            </w:pPr>
            <w:r w:rsidRPr="00683D39">
              <w:t>Основы экологии и природопользования –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B3458" w:rsidRPr="00683D39" w:rsidRDefault="005B3458" w:rsidP="00683D39">
            <w:pPr>
              <w:pStyle w:val="a3"/>
              <w:spacing w:before="0" w:beforeAutospacing="0" w:after="0" w:afterAutospacing="0"/>
            </w:pPr>
            <w:r w:rsidRPr="00683D39">
              <w:t> </w:t>
            </w:r>
          </w:p>
        </w:tc>
      </w:tr>
      <w:tr w:rsidR="007A5ACC" w:rsidRPr="00683D39" w:rsidTr="00683D39">
        <w:tc>
          <w:tcPr>
            <w:tcW w:w="11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7A5ACC" w:rsidRPr="00683D39" w:rsidRDefault="007A5ACC" w:rsidP="0068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05.03.06</w:t>
            </w:r>
          </w:p>
        </w:tc>
        <w:tc>
          <w:tcPr>
            <w:tcW w:w="41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7A5ACC" w:rsidRPr="00683D39" w:rsidRDefault="008329C7" w:rsidP="0068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A5ACC" w:rsidRPr="00683D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Экология и природопользование, профиль: Экологическое</w:t>
              </w:r>
            </w:hyperlink>
            <w:r w:rsidR="007A5ACC" w:rsidRPr="0068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предпринимательство и туризм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7A5ACC" w:rsidRPr="00683D39" w:rsidRDefault="007A5ACC" w:rsidP="00804F1D">
            <w:pPr>
              <w:pStyle w:val="a3"/>
              <w:spacing w:before="0" w:beforeAutospacing="0" w:after="0" w:afterAutospacing="0"/>
            </w:pPr>
            <w:r w:rsidRPr="00683D39">
              <w:t>Безопасность жизнедеятельности – 40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7A5ACC" w:rsidRPr="00683D39" w:rsidRDefault="007A5ACC" w:rsidP="00804F1D">
            <w:pPr>
              <w:pStyle w:val="a3"/>
              <w:spacing w:before="0" w:beforeAutospacing="0" w:after="0" w:afterAutospacing="0"/>
            </w:pPr>
            <w:r w:rsidRPr="00683D39">
              <w:t xml:space="preserve">Русский язык </w:t>
            </w:r>
            <w:r w:rsidR="005C7F8D">
              <w:t>–</w:t>
            </w:r>
            <w:r w:rsidRPr="00683D39">
              <w:t xml:space="preserve"> 40</w:t>
            </w:r>
            <w:r w:rsidR="005C7F8D"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7A5ACC" w:rsidRPr="00683D39" w:rsidRDefault="007A5ACC" w:rsidP="00804F1D">
            <w:pPr>
              <w:pStyle w:val="a3"/>
              <w:spacing w:before="0" w:beforeAutospacing="0" w:after="0" w:afterAutospacing="0"/>
            </w:pPr>
            <w:r w:rsidRPr="00683D39">
              <w:t>Основы экологии и природопользования –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7A5ACC" w:rsidRPr="00683D39" w:rsidRDefault="007A5ACC" w:rsidP="0068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3D39" w:rsidRPr="00683D39" w:rsidTr="00683D39">
        <w:tc>
          <w:tcPr>
            <w:tcW w:w="11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  <w:jc w:val="center"/>
            </w:pPr>
            <w:r w:rsidRPr="00683D39">
              <w:t>06.03.01</w:t>
            </w:r>
          </w:p>
        </w:tc>
        <w:tc>
          <w:tcPr>
            <w:tcW w:w="41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8329C7" w:rsidP="00683D39">
            <w:pPr>
              <w:pStyle w:val="a3"/>
              <w:spacing w:before="0" w:beforeAutospacing="0" w:after="0" w:afterAutospacing="0"/>
            </w:pPr>
            <w:hyperlink r:id="rId8" w:history="1">
              <w:r w:rsidR="00683D39" w:rsidRPr="00683D39">
                <w:rPr>
                  <w:rStyle w:val="a4"/>
                  <w:color w:val="auto"/>
                  <w:u w:val="none"/>
                </w:rPr>
                <w:t xml:space="preserve">Биология, профиль: </w:t>
              </w:r>
              <w:proofErr w:type="spellStart"/>
              <w:r w:rsidR="00683D39" w:rsidRPr="00683D39">
                <w:rPr>
                  <w:rStyle w:val="a4"/>
                  <w:color w:val="auto"/>
                  <w:u w:val="none"/>
                </w:rPr>
                <w:t>Биоэкология</w:t>
              </w:r>
              <w:proofErr w:type="spellEnd"/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Безопасность жизнедеятельности – 40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 xml:space="preserve">Русский язык </w:t>
            </w:r>
            <w:r w:rsidR="005C7F8D">
              <w:t>–</w:t>
            </w:r>
            <w:r w:rsidRPr="00683D39">
              <w:t xml:space="preserve"> 40</w:t>
            </w:r>
            <w:r w:rsidR="005C7F8D"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Основы экологии и природопользования –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 </w:t>
            </w:r>
          </w:p>
        </w:tc>
      </w:tr>
      <w:tr w:rsidR="00683D39" w:rsidRPr="00683D39" w:rsidTr="00683D39">
        <w:tc>
          <w:tcPr>
            <w:tcW w:w="11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  <w:jc w:val="center"/>
            </w:pPr>
            <w:r w:rsidRPr="00683D39">
              <w:t>08.03.01</w:t>
            </w:r>
          </w:p>
        </w:tc>
        <w:tc>
          <w:tcPr>
            <w:tcW w:w="41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8329C7" w:rsidP="008F56AE">
            <w:pPr>
              <w:pStyle w:val="a3"/>
              <w:spacing w:before="0" w:beforeAutospacing="0" w:after="0" w:afterAutospacing="0"/>
            </w:pPr>
            <w:hyperlink r:id="rId9" w:history="1">
              <w:r w:rsidR="00683D39" w:rsidRPr="00683D39">
                <w:rPr>
                  <w:rStyle w:val="a4"/>
                  <w:color w:val="auto"/>
                  <w:u w:val="none"/>
                </w:rPr>
                <w:t xml:space="preserve">Строительство, профиль: </w:t>
              </w:r>
              <w:r w:rsidR="008F56AE">
                <w:rPr>
                  <w:rStyle w:val="a4"/>
                  <w:color w:val="auto"/>
                  <w:u w:val="none"/>
                </w:rPr>
                <w:t>Бизнес-инжиниринг</w:t>
              </w:r>
            </w:hyperlink>
            <w:r w:rsidR="008F56AE">
              <w:rPr>
                <w:rStyle w:val="a4"/>
                <w:color w:val="auto"/>
                <w:u w:val="none"/>
              </w:rPr>
              <w:t xml:space="preserve"> в строительстве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Основы строительного дела - 40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 xml:space="preserve">Русский язык </w:t>
            </w:r>
            <w:r w:rsidR="005C7F8D">
              <w:t>–</w:t>
            </w:r>
            <w:r w:rsidRPr="00683D39">
              <w:t xml:space="preserve"> 40</w:t>
            </w:r>
            <w:r w:rsidR="005C7F8D"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Механика – 40</w:t>
            </w:r>
          </w:p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Информационные технологии - 40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 </w:t>
            </w:r>
          </w:p>
        </w:tc>
      </w:tr>
      <w:tr w:rsidR="00683D39" w:rsidRPr="00683D39" w:rsidTr="00683D39">
        <w:tc>
          <w:tcPr>
            <w:tcW w:w="11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  <w:jc w:val="center"/>
            </w:pPr>
            <w:r w:rsidRPr="00683D39">
              <w:t>09.03.01</w:t>
            </w:r>
          </w:p>
        </w:tc>
        <w:tc>
          <w:tcPr>
            <w:tcW w:w="41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8329C7" w:rsidP="00683D39">
            <w:pPr>
              <w:pStyle w:val="a3"/>
              <w:spacing w:before="0" w:beforeAutospacing="0" w:after="0" w:afterAutospacing="0"/>
            </w:pPr>
            <w:hyperlink r:id="rId10" w:history="1">
              <w:r w:rsidR="00683D39" w:rsidRPr="00683D39">
                <w:rPr>
                  <w:rStyle w:val="a4"/>
                  <w:color w:val="auto"/>
                  <w:u w:val="none"/>
                </w:rPr>
                <w:t>Информатика и вычислительная техника, профиль: Программное обеспечение средств вычислительной техники и автоматизированных систем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Алгебра, геометрия и начала математического  анализа – 40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 xml:space="preserve">Русский язык </w:t>
            </w:r>
            <w:r w:rsidR="005C7F8D">
              <w:t>–</w:t>
            </w:r>
            <w:r w:rsidRPr="00683D39">
              <w:t xml:space="preserve"> 40</w:t>
            </w:r>
            <w:r w:rsidR="005C7F8D"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Механика – 40</w:t>
            </w:r>
          </w:p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Информационные технологии - 40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 </w:t>
            </w:r>
          </w:p>
        </w:tc>
      </w:tr>
      <w:tr w:rsidR="00683D39" w:rsidRPr="00683D39" w:rsidTr="00683D39">
        <w:tc>
          <w:tcPr>
            <w:tcW w:w="11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  <w:jc w:val="center"/>
            </w:pPr>
            <w:r w:rsidRPr="00683D39">
              <w:t>09.03.01</w:t>
            </w:r>
          </w:p>
        </w:tc>
        <w:tc>
          <w:tcPr>
            <w:tcW w:w="41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8329C7" w:rsidP="00683D39">
            <w:pPr>
              <w:pStyle w:val="a3"/>
              <w:spacing w:before="0" w:beforeAutospacing="0" w:after="0" w:afterAutospacing="0"/>
            </w:pPr>
            <w:hyperlink r:id="rId11" w:history="1">
              <w:r w:rsidR="00683D39" w:rsidRPr="00683D39">
                <w:rPr>
                  <w:rStyle w:val="a4"/>
                  <w:color w:val="auto"/>
                  <w:u w:val="none"/>
                </w:rPr>
                <w:t>Информатика и вычислительная техника, профиль: Анализ данных</w:t>
              </w:r>
            </w:hyperlink>
            <w:r w:rsidR="00A172CC">
              <w:rPr>
                <w:rStyle w:val="a4"/>
                <w:color w:val="auto"/>
                <w:u w:val="none"/>
              </w:rPr>
              <w:t xml:space="preserve"> и искусственный интеллект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Алгебра, геометрия и начала математического  анализа – 40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 xml:space="preserve">Русский язык </w:t>
            </w:r>
            <w:r w:rsidR="005C7F8D">
              <w:t>–</w:t>
            </w:r>
            <w:r w:rsidRPr="00683D39">
              <w:t xml:space="preserve"> 40</w:t>
            </w:r>
            <w:r w:rsidR="005C7F8D"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Механика – 40</w:t>
            </w:r>
          </w:p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Информационные технологии - 40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 </w:t>
            </w:r>
          </w:p>
        </w:tc>
      </w:tr>
      <w:tr w:rsidR="00683D39" w:rsidRPr="00683D39" w:rsidTr="00683D39">
        <w:tc>
          <w:tcPr>
            <w:tcW w:w="11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  <w:jc w:val="center"/>
            </w:pPr>
            <w:r w:rsidRPr="00683D39">
              <w:t>09.03.02</w:t>
            </w:r>
          </w:p>
        </w:tc>
        <w:tc>
          <w:tcPr>
            <w:tcW w:w="41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8329C7" w:rsidP="00683D39">
            <w:pPr>
              <w:pStyle w:val="a3"/>
              <w:spacing w:before="0" w:beforeAutospacing="0" w:after="0" w:afterAutospacing="0"/>
            </w:pPr>
            <w:hyperlink r:id="rId12" w:history="1">
              <w:r w:rsidR="00683D39" w:rsidRPr="00683D39">
                <w:rPr>
                  <w:rStyle w:val="a4"/>
                  <w:color w:val="auto"/>
                  <w:u w:val="none"/>
                </w:rPr>
                <w:t>Информационные системы и технологии, профиль: Искусственные системы и интеллект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Алгебра, геометрия и начала</w:t>
            </w:r>
            <w:r w:rsidR="00CE5998">
              <w:t xml:space="preserve"> математического</w:t>
            </w:r>
            <w:r w:rsidRPr="00683D39">
              <w:t xml:space="preserve"> анализа – 40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 xml:space="preserve">Русский язык </w:t>
            </w:r>
            <w:r w:rsidR="005C7F8D">
              <w:t>–</w:t>
            </w:r>
            <w:r w:rsidRPr="00683D39">
              <w:t xml:space="preserve"> 40</w:t>
            </w:r>
            <w:r w:rsidR="005C7F8D"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Механика – 40</w:t>
            </w:r>
          </w:p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Информационные технологии - 40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 </w:t>
            </w:r>
          </w:p>
        </w:tc>
      </w:tr>
      <w:tr w:rsidR="00683D39" w:rsidRPr="00683D39" w:rsidTr="00683D39">
        <w:tc>
          <w:tcPr>
            <w:tcW w:w="11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  <w:jc w:val="center"/>
            </w:pPr>
            <w:r w:rsidRPr="00683D39">
              <w:t>09.03.03</w:t>
            </w:r>
          </w:p>
        </w:tc>
        <w:tc>
          <w:tcPr>
            <w:tcW w:w="41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8329C7" w:rsidP="00683D39">
            <w:pPr>
              <w:pStyle w:val="a3"/>
              <w:spacing w:before="0" w:beforeAutospacing="0" w:after="0" w:afterAutospacing="0"/>
            </w:pPr>
            <w:hyperlink r:id="rId13" w:history="1">
              <w:r w:rsidR="00683D39" w:rsidRPr="00683D39">
                <w:rPr>
                  <w:rStyle w:val="a4"/>
                  <w:color w:val="auto"/>
                  <w:u w:val="none"/>
                </w:rPr>
                <w:t>Прикладная информатика, профиль: Прикладная информатика в дизайне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Алгебра, геометрия и начала математического  анализа – 40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 xml:space="preserve">Русский язык </w:t>
            </w:r>
            <w:r w:rsidR="005C7F8D">
              <w:t>–</w:t>
            </w:r>
            <w:r w:rsidRPr="00683D39">
              <w:t xml:space="preserve"> 40</w:t>
            </w:r>
            <w:r w:rsidR="005C7F8D"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Механика – 40</w:t>
            </w:r>
          </w:p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Информационные технологии - 40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 </w:t>
            </w:r>
          </w:p>
        </w:tc>
      </w:tr>
      <w:tr w:rsidR="00683D39" w:rsidRPr="00683D39" w:rsidTr="00683D39">
        <w:tc>
          <w:tcPr>
            <w:tcW w:w="11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  <w:jc w:val="center"/>
            </w:pPr>
            <w:r w:rsidRPr="00683D39">
              <w:t>20.03.01</w:t>
            </w:r>
          </w:p>
        </w:tc>
        <w:tc>
          <w:tcPr>
            <w:tcW w:w="41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8329C7" w:rsidP="00683D39">
            <w:pPr>
              <w:pStyle w:val="a3"/>
              <w:spacing w:before="0" w:beforeAutospacing="0" w:after="0" w:afterAutospacing="0"/>
            </w:pPr>
            <w:hyperlink r:id="rId14" w:history="1">
              <w:proofErr w:type="spellStart"/>
              <w:r w:rsidR="00683D39" w:rsidRPr="00683D39">
                <w:rPr>
                  <w:rStyle w:val="a4"/>
                  <w:color w:val="auto"/>
                  <w:u w:val="none"/>
                </w:rPr>
                <w:t>Техносферная</w:t>
              </w:r>
              <w:proofErr w:type="spellEnd"/>
              <w:r w:rsidR="00683D39" w:rsidRPr="00683D39">
                <w:rPr>
                  <w:rStyle w:val="a4"/>
                  <w:color w:val="auto"/>
                  <w:u w:val="none"/>
                </w:rPr>
                <w:t xml:space="preserve"> безопасность, профиль: Экологическая безопасность и охрана труда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Основы экологии и природопользования – 40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 xml:space="preserve">Русский язык </w:t>
            </w:r>
            <w:r w:rsidR="005C7F8D">
              <w:t>–</w:t>
            </w:r>
            <w:r w:rsidRPr="00683D39">
              <w:t xml:space="preserve"> 40</w:t>
            </w:r>
            <w:r w:rsidR="005C7F8D"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Безопасность жизнедеятельности - 40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 </w:t>
            </w:r>
          </w:p>
        </w:tc>
      </w:tr>
      <w:tr w:rsidR="00683D39" w:rsidRPr="00683D39" w:rsidTr="00683D39">
        <w:tc>
          <w:tcPr>
            <w:tcW w:w="11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  <w:jc w:val="center"/>
            </w:pPr>
            <w:r w:rsidRPr="00683D39">
              <w:t>29.03.01</w:t>
            </w:r>
          </w:p>
        </w:tc>
        <w:tc>
          <w:tcPr>
            <w:tcW w:w="41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8329C7" w:rsidP="00683D39">
            <w:pPr>
              <w:pStyle w:val="a3"/>
              <w:spacing w:before="0" w:beforeAutospacing="0" w:after="0" w:afterAutospacing="0"/>
            </w:pPr>
            <w:hyperlink r:id="rId15" w:history="1">
              <w:r w:rsidR="00683D39" w:rsidRPr="00683D39">
                <w:rPr>
                  <w:rStyle w:val="a4"/>
                  <w:color w:val="auto"/>
                  <w:u w:val="none"/>
                </w:rPr>
                <w:t>Технология изделий легкой промышленности, профиль: Дизайн, конструирование и технология швейных изделий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Технология швейных изделий – 40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 xml:space="preserve">Русский язык </w:t>
            </w:r>
            <w:r w:rsidR="005C7F8D">
              <w:t>–</w:t>
            </w:r>
            <w:r w:rsidRPr="00683D39">
              <w:t xml:space="preserve"> 40</w:t>
            </w:r>
            <w:r w:rsidR="005C7F8D"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A97C02" w:rsidRDefault="00683D39" w:rsidP="00683D39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 w:rsidRPr="00A97C02">
              <w:t>Материаловедение –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 </w:t>
            </w:r>
          </w:p>
        </w:tc>
      </w:tr>
      <w:tr w:rsidR="00683D39" w:rsidRPr="00683D39" w:rsidTr="00683D39">
        <w:tc>
          <w:tcPr>
            <w:tcW w:w="11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  <w:jc w:val="center"/>
            </w:pPr>
            <w:r w:rsidRPr="00683D39">
              <w:t>35.03.04</w:t>
            </w:r>
          </w:p>
        </w:tc>
        <w:tc>
          <w:tcPr>
            <w:tcW w:w="41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8329C7" w:rsidP="00683D39">
            <w:pPr>
              <w:pStyle w:val="a3"/>
              <w:spacing w:before="0" w:beforeAutospacing="0" w:after="0" w:afterAutospacing="0"/>
            </w:pPr>
            <w:hyperlink r:id="rId16" w:history="1">
              <w:r w:rsidR="00683D39" w:rsidRPr="00683D39">
                <w:rPr>
                  <w:rStyle w:val="a4"/>
                  <w:color w:val="auto"/>
                  <w:u w:val="none"/>
                </w:rPr>
                <w:t>Агрономия, профиль: Технологии возделывания сельскохозяйственных культур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Основы агрономии – 40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5C7F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3D39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5C7F8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Основы экологии и природопользования –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 </w:t>
            </w:r>
          </w:p>
        </w:tc>
      </w:tr>
      <w:tr w:rsidR="00683D39" w:rsidRPr="00683D39" w:rsidTr="00683D39">
        <w:tc>
          <w:tcPr>
            <w:tcW w:w="11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  <w:jc w:val="center"/>
            </w:pPr>
            <w:r w:rsidRPr="00683D39">
              <w:lastRenderedPageBreak/>
              <w:t>37.03.01</w:t>
            </w:r>
          </w:p>
        </w:tc>
        <w:tc>
          <w:tcPr>
            <w:tcW w:w="41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8329C7" w:rsidP="00683D39">
            <w:pPr>
              <w:pStyle w:val="a3"/>
              <w:spacing w:before="0" w:beforeAutospacing="0" w:after="0" w:afterAutospacing="0"/>
            </w:pPr>
            <w:hyperlink r:id="rId17" w:history="1">
              <w:r w:rsidR="00683D39" w:rsidRPr="00683D39">
                <w:rPr>
                  <w:rStyle w:val="a4"/>
                  <w:color w:val="auto"/>
                  <w:u w:val="none"/>
                </w:rPr>
                <w:t>Психология, профиль: Психология управления персоналом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Анатомия и физиология человека – 40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5C7F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3D39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5C7F8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Возрастная психология –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 </w:t>
            </w:r>
          </w:p>
        </w:tc>
      </w:tr>
      <w:tr w:rsidR="00683D39" w:rsidRPr="00683D39" w:rsidTr="00683D39">
        <w:tc>
          <w:tcPr>
            <w:tcW w:w="11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  <w:jc w:val="center"/>
            </w:pPr>
            <w:r w:rsidRPr="00683D39">
              <w:t>38.03.01</w:t>
            </w:r>
          </w:p>
        </w:tc>
        <w:tc>
          <w:tcPr>
            <w:tcW w:w="41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8329C7" w:rsidP="00683D39">
            <w:pPr>
              <w:pStyle w:val="a3"/>
              <w:spacing w:before="0" w:beforeAutospacing="0" w:after="0" w:afterAutospacing="0"/>
            </w:pPr>
            <w:hyperlink r:id="rId18" w:history="1">
              <w:r w:rsidR="00683D39" w:rsidRPr="00683D39">
                <w:rPr>
                  <w:rStyle w:val="a4"/>
                  <w:color w:val="auto"/>
                  <w:u w:val="none"/>
                </w:rPr>
                <w:t>Экономика, профиль: Экономическая безопасность, анализ и управление рисками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Основы экономики - 40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5C7F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3D39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5C7F8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Правоведение –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 </w:t>
            </w:r>
          </w:p>
        </w:tc>
      </w:tr>
      <w:tr w:rsidR="00683D39" w:rsidRPr="00683D39" w:rsidTr="00683D39">
        <w:tc>
          <w:tcPr>
            <w:tcW w:w="11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  <w:jc w:val="center"/>
            </w:pPr>
            <w:r w:rsidRPr="00683D39">
              <w:t>38.03.02</w:t>
            </w:r>
          </w:p>
        </w:tc>
        <w:tc>
          <w:tcPr>
            <w:tcW w:w="41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8329C7" w:rsidP="00683D39">
            <w:pPr>
              <w:pStyle w:val="a3"/>
              <w:spacing w:before="0" w:beforeAutospacing="0" w:after="0" w:afterAutospacing="0"/>
            </w:pPr>
            <w:hyperlink r:id="rId19" w:history="1">
              <w:r w:rsidR="00683D39" w:rsidRPr="00683D39">
                <w:rPr>
                  <w:rStyle w:val="a4"/>
                  <w:color w:val="auto"/>
                  <w:u w:val="none"/>
                </w:rPr>
                <w:t>Менеджмент, профиль: Управление бизнесом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Основы экономики - 40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5C7F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3D39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5C7F8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Правоведение –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 </w:t>
            </w:r>
          </w:p>
        </w:tc>
      </w:tr>
      <w:tr w:rsidR="00683D39" w:rsidRPr="00683D39" w:rsidTr="00683D39">
        <w:tc>
          <w:tcPr>
            <w:tcW w:w="11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  <w:jc w:val="center"/>
            </w:pPr>
            <w:r w:rsidRPr="00683D39">
              <w:t>39.03.02</w:t>
            </w:r>
          </w:p>
        </w:tc>
        <w:tc>
          <w:tcPr>
            <w:tcW w:w="41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8329C7" w:rsidP="00683D39">
            <w:pPr>
              <w:pStyle w:val="a3"/>
              <w:spacing w:before="0" w:beforeAutospacing="0" w:after="0" w:afterAutospacing="0"/>
            </w:pPr>
            <w:hyperlink r:id="rId20" w:history="1">
              <w:r w:rsidR="00683D39" w:rsidRPr="00683D39">
                <w:rPr>
                  <w:rStyle w:val="a4"/>
                  <w:color w:val="auto"/>
                  <w:u w:val="none"/>
                </w:rPr>
                <w:t>Социальная работа, профиль: Социальная защита и</w:t>
              </w:r>
            </w:hyperlink>
            <w:r w:rsidR="00683D39" w:rsidRPr="00683D39">
              <w:rPr>
                <w:rStyle w:val="a4"/>
                <w:color w:val="auto"/>
                <w:u w:val="none"/>
              </w:rPr>
              <w:t xml:space="preserve"> реабилитация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C16D91" w:rsidP="00683D39">
            <w:pPr>
              <w:pStyle w:val="a3"/>
              <w:spacing w:before="0" w:beforeAutospacing="0" w:after="0" w:afterAutospacing="0"/>
            </w:pPr>
            <w:r>
              <w:t>Анатомия и физиология человека</w:t>
            </w:r>
            <w:r w:rsidR="00683D39" w:rsidRPr="00683D39">
              <w:t xml:space="preserve"> – 40 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5C7F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3D39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5C7F8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C16D91" w:rsidP="00683D39">
            <w:pPr>
              <w:pStyle w:val="a3"/>
              <w:spacing w:before="0" w:beforeAutospacing="0" w:after="0" w:afterAutospacing="0"/>
            </w:pPr>
            <w:r>
              <w:t>Основы патологии</w:t>
            </w:r>
            <w:r w:rsidR="00683D39" w:rsidRPr="00683D39">
              <w:t xml:space="preserve"> –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 </w:t>
            </w:r>
          </w:p>
        </w:tc>
      </w:tr>
      <w:tr w:rsidR="00683D39" w:rsidRPr="00683D39" w:rsidTr="00683D39">
        <w:tc>
          <w:tcPr>
            <w:tcW w:w="11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  <w:jc w:val="center"/>
            </w:pPr>
            <w:r w:rsidRPr="00683D39">
              <w:t>40.03.01</w:t>
            </w:r>
          </w:p>
        </w:tc>
        <w:tc>
          <w:tcPr>
            <w:tcW w:w="41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8329C7" w:rsidP="00683D39">
            <w:pPr>
              <w:pStyle w:val="a3"/>
              <w:spacing w:before="0" w:beforeAutospacing="0" w:after="0" w:afterAutospacing="0"/>
            </w:pPr>
            <w:hyperlink r:id="rId21" w:history="1">
              <w:r w:rsidR="00683D39" w:rsidRPr="00683D39">
                <w:rPr>
                  <w:rStyle w:val="a4"/>
                  <w:color w:val="auto"/>
                  <w:u w:val="none"/>
                </w:rPr>
                <w:t>Юриспруденция, профиль: правовое обеспечение профессиональной деятельности в сфере юриспруденции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Теория государства и права - 40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 xml:space="preserve">Русский язык </w:t>
            </w:r>
            <w:r w:rsidR="005C7F8D">
              <w:t>–</w:t>
            </w:r>
            <w:r w:rsidRPr="00683D39">
              <w:t xml:space="preserve"> 40</w:t>
            </w:r>
            <w:r w:rsidR="005C7F8D"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Конституционное право Российской Федерации - 40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 </w:t>
            </w:r>
          </w:p>
        </w:tc>
      </w:tr>
      <w:tr w:rsidR="00683D39" w:rsidRPr="00683D39" w:rsidTr="00683D39">
        <w:tc>
          <w:tcPr>
            <w:tcW w:w="11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683D39" w:rsidRPr="00683D39" w:rsidRDefault="00683D39" w:rsidP="00EA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44.03.02</w:t>
            </w:r>
          </w:p>
        </w:tc>
        <w:tc>
          <w:tcPr>
            <w:tcW w:w="41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683D39" w:rsidRPr="00683D39" w:rsidRDefault="00683D39" w:rsidP="00EA1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образование: профиль: Психология и социальная педагогика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683D39" w:rsidRPr="00683D39" w:rsidRDefault="00683D39" w:rsidP="00EA1D7D">
            <w:pPr>
              <w:pStyle w:val="a3"/>
              <w:spacing w:before="0" w:beforeAutospacing="0" w:after="0" w:afterAutospacing="0"/>
            </w:pPr>
            <w:r w:rsidRPr="00683D39">
              <w:t>Теория обучения и воспитания - 40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683D39" w:rsidRPr="00683D39" w:rsidRDefault="00683D39" w:rsidP="00EA1D7D">
            <w:pPr>
              <w:pStyle w:val="a3"/>
              <w:spacing w:before="0" w:beforeAutospacing="0" w:after="0" w:afterAutospacing="0"/>
            </w:pPr>
            <w:r w:rsidRPr="00683D39">
              <w:t xml:space="preserve">Русский язык </w:t>
            </w:r>
            <w:r w:rsidR="005C7F8D">
              <w:t>–</w:t>
            </w:r>
            <w:r w:rsidRPr="00683D39">
              <w:t xml:space="preserve"> 40</w:t>
            </w:r>
            <w:r w:rsidR="005C7F8D"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683D39" w:rsidRPr="00683D39" w:rsidRDefault="00683D39" w:rsidP="00EA1D7D">
            <w:pPr>
              <w:pStyle w:val="a3"/>
              <w:spacing w:before="0" w:beforeAutospacing="0" w:after="0" w:afterAutospacing="0"/>
            </w:pPr>
            <w:r w:rsidRPr="00683D39">
              <w:t>Безопасность жизнедеятельности - 40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</w:p>
        </w:tc>
      </w:tr>
      <w:tr w:rsidR="00683D39" w:rsidRPr="00683D39" w:rsidTr="00683D39">
        <w:tc>
          <w:tcPr>
            <w:tcW w:w="11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  <w:jc w:val="center"/>
            </w:pPr>
            <w:r w:rsidRPr="00683D39">
              <w:t>44.03.05</w:t>
            </w:r>
          </w:p>
        </w:tc>
        <w:tc>
          <w:tcPr>
            <w:tcW w:w="41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8329C7" w:rsidP="00683D39">
            <w:pPr>
              <w:pStyle w:val="a3"/>
              <w:spacing w:before="0" w:beforeAutospacing="0" w:after="0" w:afterAutospacing="0"/>
            </w:pPr>
            <w:hyperlink r:id="rId22" w:history="1">
              <w:r w:rsidR="00683D39" w:rsidRPr="00683D39">
                <w:rPr>
                  <w:rStyle w:val="a4"/>
                  <w:color w:val="auto"/>
                  <w:u w:val="none"/>
                </w:rPr>
                <w:t>Педагогическое образование (с двумя профилями подготовки), профили: Хакасский язык и литература, Русский язык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Теория обучения и воспитания – 40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 xml:space="preserve">Русский язык </w:t>
            </w:r>
            <w:r w:rsidR="005C7F8D">
              <w:t>–</w:t>
            </w:r>
            <w:r w:rsidRPr="00683D39">
              <w:t xml:space="preserve"> 40</w:t>
            </w:r>
            <w:r w:rsidR="005C7F8D"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Хакасский язык и литература - 60</w:t>
            </w:r>
          </w:p>
        </w:tc>
      </w:tr>
      <w:tr w:rsidR="00683D39" w:rsidRPr="00683D39" w:rsidTr="00683D39">
        <w:tc>
          <w:tcPr>
            <w:tcW w:w="11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  <w:jc w:val="center"/>
            </w:pPr>
            <w:r w:rsidRPr="00683D39">
              <w:t>44.03.05</w:t>
            </w:r>
          </w:p>
        </w:tc>
        <w:tc>
          <w:tcPr>
            <w:tcW w:w="41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8329C7" w:rsidP="00683D39">
            <w:pPr>
              <w:pStyle w:val="a3"/>
              <w:spacing w:before="0" w:beforeAutospacing="0" w:after="0" w:afterAutospacing="0"/>
            </w:pPr>
            <w:hyperlink r:id="rId23" w:history="1">
              <w:r w:rsidR="00683D39" w:rsidRPr="00683D39">
                <w:rPr>
                  <w:rStyle w:val="a4"/>
                  <w:color w:val="auto"/>
                  <w:u w:val="none"/>
                </w:rPr>
                <w:t>Педагогическое образование (с двумя профилями подготовки), профили: Дошкольное образование, Коррекционная</w:t>
              </w:r>
            </w:hyperlink>
            <w:r w:rsidR="00683D39" w:rsidRPr="00683D39">
              <w:rPr>
                <w:rStyle w:val="a4"/>
                <w:color w:val="auto"/>
                <w:u w:val="none"/>
              </w:rPr>
              <w:t xml:space="preserve"> педагогика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Теория обучения и воспитания - 40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 xml:space="preserve">Русский язык </w:t>
            </w:r>
            <w:r w:rsidR="005C7F8D">
              <w:t>–</w:t>
            </w:r>
            <w:r w:rsidRPr="00683D39">
              <w:t xml:space="preserve"> 40</w:t>
            </w:r>
            <w:r w:rsidR="005C7F8D"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Безопасность жизнедеятельности - 40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 </w:t>
            </w:r>
          </w:p>
        </w:tc>
      </w:tr>
      <w:tr w:rsidR="00683D39" w:rsidRPr="00683D39" w:rsidTr="00683D39">
        <w:tc>
          <w:tcPr>
            <w:tcW w:w="11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  <w:jc w:val="center"/>
            </w:pPr>
            <w:r w:rsidRPr="00683D39">
              <w:t>44.03.05</w:t>
            </w:r>
          </w:p>
        </w:tc>
        <w:tc>
          <w:tcPr>
            <w:tcW w:w="41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8329C7" w:rsidP="00683D39">
            <w:pPr>
              <w:pStyle w:val="a3"/>
              <w:spacing w:before="0" w:beforeAutospacing="0" w:after="0" w:afterAutospacing="0"/>
            </w:pPr>
            <w:hyperlink r:id="rId24" w:history="1">
              <w:r w:rsidR="00683D39" w:rsidRPr="00683D39">
                <w:rPr>
                  <w:rStyle w:val="a4"/>
                  <w:color w:val="auto"/>
                  <w:u w:val="none"/>
                </w:rPr>
                <w:t>Педагогическое образование (с двумя профилями подготовки), профили: Начальное образование, Иностранный язык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Теория обучения и воспитания - 40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 xml:space="preserve">Русский язык </w:t>
            </w:r>
            <w:r w:rsidR="005C7F8D">
              <w:t>–</w:t>
            </w:r>
            <w:r w:rsidRPr="00683D39">
              <w:t xml:space="preserve"> 40</w:t>
            </w:r>
            <w:r w:rsidR="005C7F8D"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Безопасность жизнедеятельности - 40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 </w:t>
            </w:r>
          </w:p>
        </w:tc>
      </w:tr>
      <w:tr w:rsidR="00683D39" w:rsidRPr="00683D39" w:rsidTr="00683D39">
        <w:tc>
          <w:tcPr>
            <w:tcW w:w="11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  <w:jc w:val="center"/>
            </w:pPr>
            <w:r w:rsidRPr="00683D39">
              <w:t>44.03.05</w:t>
            </w:r>
          </w:p>
        </w:tc>
        <w:tc>
          <w:tcPr>
            <w:tcW w:w="41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8329C7" w:rsidP="00CC29D2">
            <w:pPr>
              <w:pStyle w:val="a3"/>
              <w:spacing w:before="0" w:beforeAutospacing="0" w:after="0" w:afterAutospacing="0"/>
            </w:pPr>
            <w:hyperlink r:id="rId25" w:history="1">
              <w:r w:rsidR="00683D39" w:rsidRPr="00683D39">
                <w:rPr>
                  <w:rStyle w:val="a4"/>
                  <w:color w:val="auto"/>
                  <w:u w:val="none"/>
                </w:rPr>
                <w:t>Педагогическое образование (с двумя п</w:t>
              </w:r>
              <w:r w:rsidR="006D69C4">
                <w:rPr>
                  <w:rStyle w:val="a4"/>
                  <w:color w:val="auto"/>
                  <w:u w:val="none"/>
                </w:rPr>
                <w:t>рофилями подготовки), профили: Основы безопасности</w:t>
              </w:r>
              <w:r w:rsidR="00B73AD7">
                <w:rPr>
                  <w:rStyle w:val="a4"/>
                  <w:color w:val="auto"/>
                  <w:u w:val="none"/>
                </w:rPr>
                <w:t xml:space="preserve"> и защиты</w:t>
              </w:r>
              <w:r w:rsidR="00683D39" w:rsidRPr="00683D39">
                <w:rPr>
                  <w:rStyle w:val="a4"/>
                  <w:color w:val="auto"/>
                  <w:u w:val="none"/>
                </w:rPr>
                <w:t xml:space="preserve"> </w:t>
              </w:r>
              <w:r w:rsidR="00CC29D2">
                <w:rPr>
                  <w:rStyle w:val="a4"/>
                  <w:color w:val="auto"/>
                  <w:u w:val="none"/>
                </w:rPr>
                <w:t>Родины</w:t>
              </w:r>
              <w:r w:rsidR="00683D39" w:rsidRPr="00683D39">
                <w:rPr>
                  <w:rStyle w:val="a4"/>
                  <w:color w:val="auto"/>
                  <w:u w:val="none"/>
                </w:rPr>
                <w:t>, Физическая культура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Теория обучения и воспитания - 40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 xml:space="preserve">Русский язык </w:t>
            </w:r>
            <w:r w:rsidR="005C7F8D">
              <w:t>–</w:t>
            </w:r>
            <w:r w:rsidRPr="00683D39">
              <w:t xml:space="preserve"> 40</w:t>
            </w:r>
            <w:r w:rsidR="005C7F8D"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Основы физической подготовки – 60:</w:t>
            </w:r>
            <w:r w:rsidRPr="00683D39">
              <w:br/>
              <w:t>1)легкая атлетика</w:t>
            </w:r>
            <w:r w:rsidRPr="00683D39">
              <w:br/>
              <w:t>2)гимнастика</w:t>
            </w:r>
            <w:r w:rsidRPr="00683D39">
              <w:br/>
              <w:t>3)спортивные игры</w:t>
            </w:r>
          </w:p>
        </w:tc>
      </w:tr>
      <w:tr w:rsidR="00683D39" w:rsidRPr="00683D39" w:rsidTr="00683D39">
        <w:tc>
          <w:tcPr>
            <w:tcW w:w="11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  <w:jc w:val="center"/>
            </w:pPr>
            <w:r w:rsidRPr="00683D39">
              <w:lastRenderedPageBreak/>
              <w:t>44.03.05</w:t>
            </w:r>
          </w:p>
        </w:tc>
        <w:tc>
          <w:tcPr>
            <w:tcW w:w="41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8329C7" w:rsidP="00683D39">
            <w:pPr>
              <w:pStyle w:val="a3"/>
              <w:spacing w:before="0" w:beforeAutospacing="0" w:after="0" w:afterAutospacing="0"/>
            </w:pPr>
            <w:hyperlink r:id="rId26" w:history="1">
              <w:r w:rsidR="00683D39" w:rsidRPr="00683D39">
                <w:rPr>
                  <w:rStyle w:val="a4"/>
                  <w:color w:val="auto"/>
                  <w:u w:val="none"/>
                </w:rPr>
                <w:t>Педагогическое образование (с двумя профилями подготовки), профили: Математика, Физика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Теория обучения и воспитания - 40 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 xml:space="preserve">Русский язык </w:t>
            </w:r>
            <w:r w:rsidR="005C7F8D">
              <w:t>–</w:t>
            </w:r>
            <w:r w:rsidRPr="00683D39">
              <w:t xml:space="preserve"> 40</w:t>
            </w:r>
            <w:r w:rsidR="005C7F8D"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Безопасность жизнедеятельности - 40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 </w:t>
            </w:r>
          </w:p>
        </w:tc>
      </w:tr>
      <w:tr w:rsidR="00683D39" w:rsidRPr="00683D39" w:rsidTr="00683D39">
        <w:tc>
          <w:tcPr>
            <w:tcW w:w="11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  <w:jc w:val="center"/>
            </w:pPr>
            <w:r w:rsidRPr="00683D39">
              <w:t>44.03.05</w:t>
            </w:r>
          </w:p>
        </w:tc>
        <w:tc>
          <w:tcPr>
            <w:tcW w:w="41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8329C7" w:rsidP="00683D39">
            <w:pPr>
              <w:pStyle w:val="a3"/>
              <w:spacing w:before="0" w:beforeAutospacing="0" w:after="0" w:afterAutospacing="0"/>
            </w:pPr>
            <w:hyperlink r:id="rId27" w:history="1">
              <w:r w:rsidR="00683D39" w:rsidRPr="00683D39">
                <w:rPr>
                  <w:rStyle w:val="a4"/>
                  <w:color w:val="auto"/>
                  <w:u w:val="none"/>
                </w:rPr>
                <w:t>Педагогическое образование (с двумя профилями подготовки), профили: Химия, Биология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Теория обучения и воспитания - 40 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 xml:space="preserve">Русский язык </w:t>
            </w:r>
            <w:r w:rsidR="005C7F8D">
              <w:t>–</w:t>
            </w:r>
            <w:r w:rsidRPr="00683D39">
              <w:t xml:space="preserve"> 40</w:t>
            </w:r>
            <w:r w:rsidR="005C7F8D"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Безопасность жизнедеятельности –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 </w:t>
            </w:r>
          </w:p>
        </w:tc>
      </w:tr>
      <w:tr w:rsidR="00683D39" w:rsidRPr="00683D39" w:rsidTr="00683D39">
        <w:tc>
          <w:tcPr>
            <w:tcW w:w="11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  <w:jc w:val="center"/>
            </w:pPr>
            <w:r w:rsidRPr="00683D39">
              <w:t>44.03.05</w:t>
            </w:r>
          </w:p>
        </w:tc>
        <w:tc>
          <w:tcPr>
            <w:tcW w:w="41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8329C7" w:rsidP="00683D39">
            <w:pPr>
              <w:pStyle w:val="a3"/>
              <w:spacing w:before="0" w:beforeAutospacing="0" w:after="0" w:afterAutospacing="0"/>
            </w:pPr>
            <w:hyperlink r:id="rId28" w:history="1">
              <w:r w:rsidR="00683D39" w:rsidRPr="00683D39">
                <w:rPr>
                  <w:rStyle w:val="a4"/>
                  <w:color w:val="auto"/>
                  <w:u w:val="none"/>
                </w:rPr>
                <w:t>Педагогическое образование (с двумя профилями подготовки), профили: Изобразительное искусство, Технология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Теория обучения и воспитания - 40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 xml:space="preserve">Русский язык </w:t>
            </w:r>
            <w:r w:rsidR="005C7F8D">
              <w:t>–</w:t>
            </w:r>
            <w:r w:rsidRPr="00683D39">
              <w:t xml:space="preserve"> 40</w:t>
            </w:r>
            <w:r w:rsidR="005C7F8D"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Рисунок - 60</w:t>
            </w:r>
          </w:p>
        </w:tc>
      </w:tr>
      <w:tr w:rsidR="00683D39" w:rsidRPr="00683D39" w:rsidTr="00683D39">
        <w:tc>
          <w:tcPr>
            <w:tcW w:w="11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  <w:jc w:val="center"/>
            </w:pPr>
            <w:r w:rsidRPr="00683D39">
              <w:t>45.03.01</w:t>
            </w:r>
          </w:p>
        </w:tc>
        <w:tc>
          <w:tcPr>
            <w:tcW w:w="41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8329C7" w:rsidP="00683D39">
            <w:pPr>
              <w:pStyle w:val="a3"/>
              <w:spacing w:before="0" w:beforeAutospacing="0" w:after="0" w:afterAutospacing="0"/>
            </w:pPr>
            <w:hyperlink r:id="rId29" w:history="1">
              <w:r w:rsidR="00683D39" w:rsidRPr="00683D39">
                <w:rPr>
                  <w:rStyle w:val="a4"/>
                  <w:color w:val="auto"/>
                  <w:u w:val="none"/>
                </w:rPr>
                <w:t>Филология, профиль: Преподавание филологических дисциплин (русский язык и литература)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Русская литература – 40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 xml:space="preserve">Русский язык </w:t>
            </w:r>
            <w:r w:rsidR="005C7F8D">
              <w:t>–</w:t>
            </w:r>
            <w:r w:rsidRPr="00683D39">
              <w:t xml:space="preserve"> 40</w:t>
            </w:r>
            <w:r w:rsidR="005C7F8D"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Теория обучения и воспитания - 40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 </w:t>
            </w:r>
          </w:p>
        </w:tc>
      </w:tr>
      <w:tr w:rsidR="00683D39" w:rsidRPr="00683D39" w:rsidTr="00683D39">
        <w:tc>
          <w:tcPr>
            <w:tcW w:w="11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  <w:jc w:val="center"/>
            </w:pPr>
            <w:r w:rsidRPr="00683D39">
              <w:t>45.03.02</w:t>
            </w:r>
          </w:p>
        </w:tc>
        <w:tc>
          <w:tcPr>
            <w:tcW w:w="41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8329C7" w:rsidP="00683D39">
            <w:pPr>
              <w:pStyle w:val="a3"/>
              <w:spacing w:before="0" w:beforeAutospacing="0" w:after="0" w:afterAutospacing="0"/>
            </w:pPr>
            <w:hyperlink r:id="rId30" w:history="1">
              <w:r w:rsidR="00683D39" w:rsidRPr="00683D39">
                <w:rPr>
                  <w:rStyle w:val="a4"/>
                  <w:color w:val="auto"/>
                  <w:u w:val="none"/>
                </w:rPr>
                <w:t>Лингвистика, профиль: Теория и методика преподавания иностранных языков и культур (английский и китайский языки)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4A77DC" w:rsidP="00683D39">
            <w:pPr>
              <w:pStyle w:val="a3"/>
              <w:spacing w:before="0" w:beforeAutospacing="0" w:after="0" w:afterAutospacing="0"/>
            </w:pPr>
            <w:r>
              <w:t>Английский</w:t>
            </w:r>
            <w:r w:rsidR="00683D39" w:rsidRPr="00683D39">
              <w:t xml:space="preserve"> язык в социально-экономических и гуманитарных науках - 40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 xml:space="preserve">Русский язык </w:t>
            </w:r>
            <w:r w:rsidR="005C7F8D">
              <w:t>–</w:t>
            </w:r>
            <w:r w:rsidRPr="00683D39">
              <w:t xml:space="preserve"> 40</w:t>
            </w:r>
            <w:r w:rsidR="005C7F8D"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Теория обучения и воспитания - 40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 </w:t>
            </w:r>
          </w:p>
        </w:tc>
      </w:tr>
      <w:tr w:rsidR="00683D39" w:rsidRPr="00683D39" w:rsidTr="00683D39">
        <w:tc>
          <w:tcPr>
            <w:tcW w:w="11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  <w:jc w:val="center"/>
            </w:pPr>
            <w:r w:rsidRPr="00683D39">
              <w:t>46.03.01</w:t>
            </w:r>
          </w:p>
        </w:tc>
        <w:tc>
          <w:tcPr>
            <w:tcW w:w="41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8329C7" w:rsidP="00683D39">
            <w:pPr>
              <w:pStyle w:val="a3"/>
              <w:spacing w:before="0" w:beforeAutospacing="0" w:after="0" w:afterAutospacing="0"/>
            </w:pPr>
            <w:hyperlink r:id="rId31" w:history="1">
              <w:r w:rsidR="00683D39" w:rsidRPr="00683D39">
                <w:rPr>
                  <w:rStyle w:val="a4"/>
                  <w:color w:val="auto"/>
                  <w:u w:val="none"/>
                </w:rPr>
                <w:t>История, профиль: История и археология</w:t>
              </w:r>
            </w:hyperlink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История России XX века - 40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 xml:space="preserve">Русский язык </w:t>
            </w:r>
            <w:r w:rsidR="005C7F8D">
              <w:t>–</w:t>
            </w:r>
            <w:r w:rsidRPr="00683D39">
              <w:t xml:space="preserve"> 40</w:t>
            </w:r>
            <w:r w:rsidR="005C7F8D"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Правоведение - 40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683D39" w:rsidRPr="00683D39" w:rsidRDefault="00683D39" w:rsidP="00683D39">
            <w:pPr>
              <w:pStyle w:val="a3"/>
              <w:spacing w:before="0" w:beforeAutospacing="0" w:after="0" w:afterAutospacing="0"/>
            </w:pPr>
            <w:r w:rsidRPr="00683D39">
              <w:t> </w:t>
            </w:r>
          </w:p>
        </w:tc>
      </w:tr>
    </w:tbl>
    <w:p w:rsidR="00C171B3" w:rsidRPr="00AA22C9" w:rsidRDefault="00AA22C9" w:rsidP="00AA22C9">
      <w:pPr>
        <w:rPr>
          <w:rFonts w:ascii="Segoe UI" w:hAnsi="Segoe UI" w:cs="Segoe UI"/>
        </w:rPr>
      </w:pPr>
      <w:proofErr w:type="gramStart"/>
      <w:r w:rsidRPr="00AA22C9">
        <w:rPr>
          <w:rFonts w:ascii="Times New Roman" w:hAnsi="Times New Roman" w:cs="Times New Roman"/>
        </w:rPr>
        <w:t xml:space="preserve">*Для </w:t>
      </w:r>
      <w:r w:rsidRPr="00AA22C9">
        <w:rPr>
          <w:rFonts w:ascii="Times New Roman" w:hAnsi="Times New Roman" w:cs="Times New Roman"/>
        </w:rPr>
        <w:t xml:space="preserve">лиц, завершивших освоение образовательных программ среднего общего образования и успешно прошедших государственную итоговую аттестацию на территориях Донецкой Народной Республики, Луганской Народной Республики, Запорожской области, Херсонской области до дня их принятия в Российскую Федерацию, а также лиц, прошедших государственную итоговую аттестацию по образовательным программам среднего общего образования с </w:t>
      </w:r>
      <w:hyperlink r:id="rId32" w:history="1">
        <w:r w:rsidRPr="00AA22C9">
          <w:rPr>
            <w:rFonts w:ascii="Times New Roman" w:hAnsi="Times New Roman" w:cs="Times New Roman"/>
            <w:color w:val="0000FF"/>
          </w:rPr>
          <w:t>особенностями</w:t>
        </w:r>
      </w:hyperlink>
      <w:r w:rsidRPr="00AA22C9">
        <w:rPr>
          <w:rFonts w:ascii="Times New Roman" w:hAnsi="Times New Roman" w:cs="Times New Roman"/>
        </w:rPr>
        <w:t xml:space="preserve">, предусмотренными </w:t>
      </w:r>
      <w:hyperlink r:id="rId33" w:history="1">
        <w:r w:rsidRPr="00AA22C9">
          <w:rPr>
            <w:rFonts w:ascii="Times New Roman" w:hAnsi="Times New Roman" w:cs="Times New Roman"/>
            <w:color w:val="0000FF"/>
          </w:rPr>
          <w:t>частью 1 статьи 5</w:t>
        </w:r>
      </w:hyperlink>
      <w:r w:rsidRPr="00AA22C9">
        <w:rPr>
          <w:rFonts w:ascii="Times New Roman" w:hAnsi="Times New Roman" w:cs="Times New Roman"/>
        </w:rPr>
        <w:t xml:space="preserve"> Федерального закона N 19-ФЗ</w:t>
      </w:r>
      <w:proofErr w:type="gramEnd"/>
    </w:p>
    <w:p w:rsidR="00D43494" w:rsidRPr="008329C7" w:rsidRDefault="00AA22C9" w:rsidP="008329C7">
      <w:proofErr w:type="gramStart"/>
      <w:r>
        <w:rPr>
          <w:rFonts w:ascii="Segoe UI" w:hAnsi="Segoe UI" w:cs="Segoe UI"/>
        </w:rPr>
        <w:t xml:space="preserve">** </w:t>
      </w:r>
      <w:r w:rsidR="00C171B3" w:rsidRPr="003B5FF8">
        <w:rPr>
          <w:rFonts w:ascii="Times New Roman" w:hAnsi="Times New Roman" w:cs="Times New Roman"/>
          <w:sz w:val="24"/>
          <w:szCs w:val="24"/>
        </w:rPr>
        <w:t xml:space="preserve">Для лиц, завершивших обучение в общеобразовательных организациях </w:t>
      </w:r>
      <w:r w:rsidR="00C171B3" w:rsidRPr="003B5FF8">
        <w:rPr>
          <w:rFonts w:ascii="Times New Roman" w:hAnsi="Times New Roman" w:cs="Times New Roman"/>
          <w:b/>
          <w:sz w:val="24"/>
          <w:szCs w:val="24"/>
        </w:rPr>
        <w:t xml:space="preserve">Белгородской, Курской и Брянской областей вступительные испытания проводятся в форме </w:t>
      </w:r>
      <w:r w:rsidR="00C171B3">
        <w:rPr>
          <w:rFonts w:ascii="Times New Roman" w:hAnsi="Times New Roman" w:cs="Times New Roman"/>
          <w:b/>
          <w:sz w:val="24"/>
          <w:szCs w:val="24"/>
        </w:rPr>
        <w:t xml:space="preserve">единого </w:t>
      </w:r>
      <w:r w:rsidR="00C171B3" w:rsidRPr="003B5FF8">
        <w:rPr>
          <w:rFonts w:ascii="Times New Roman" w:hAnsi="Times New Roman" w:cs="Times New Roman"/>
          <w:b/>
          <w:sz w:val="24"/>
          <w:szCs w:val="24"/>
        </w:rPr>
        <w:t>собе</w:t>
      </w:r>
      <w:r w:rsidR="008329C7">
        <w:rPr>
          <w:rFonts w:ascii="Times New Roman" w:hAnsi="Times New Roman" w:cs="Times New Roman"/>
          <w:b/>
          <w:sz w:val="24"/>
          <w:szCs w:val="24"/>
        </w:rPr>
        <w:t>седования.</w:t>
      </w:r>
      <w:bookmarkStart w:id="0" w:name="_GoBack"/>
      <w:bookmarkEnd w:id="0"/>
      <w:proofErr w:type="gramEnd"/>
    </w:p>
    <w:sectPr w:rsidR="00D43494" w:rsidRPr="008329C7" w:rsidSect="006758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C0A42"/>
    <w:multiLevelType w:val="hybridMultilevel"/>
    <w:tmpl w:val="4372F06A"/>
    <w:lvl w:ilvl="0" w:tplc="4F6C65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6496A"/>
    <w:multiLevelType w:val="hybridMultilevel"/>
    <w:tmpl w:val="F87A259E"/>
    <w:lvl w:ilvl="0" w:tplc="87A2DAA8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BD"/>
    <w:rsid w:val="00003666"/>
    <w:rsid w:val="00044F56"/>
    <w:rsid w:val="0006006F"/>
    <w:rsid w:val="00081C90"/>
    <w:rsid w:val="000B53D8"/>
    <w:rsid w:val="00107369"/>
    <w:rsid w:val="00181A99"/>
    <w:rsid w:val="00183E44"/>
    <w:rsid w:val="002B393B"/>
    <w:rsid w:val="002B7D70"/>
    <w:rsid w:val="002D0A85"/>
    <w:rsid w:val="00312B76"/>
    <w:rsid w:val="003213F3"/>
    <w:rsid w:val="003409F0"/>
    <w:rsid w:val="00380BC9"/>
    <w:rsid w:val="004579EF"/>
    <w:rsid w:val="004A77DC"/>
    <w:rsid w:val="005B3458"/>
    <w:rsid w:val="005B7EA4"/>
    <w:rsid w:val="005C7F8D"/>
    <w:rsid w:val="005D01EA"/>
    <w:rsid w:val="005E4429"/>
    <w:rsid w:val="00622218"/>
    <w:rsid w:val="006758FD"/>
    <w:rsid w:val="00683D39"/>
    <w:rsid w:val="00697699"/>
    <w:rsid w:val="006D69C4"/>
    <w:rsid w:val="00714DE1"/>
    <w:rsid w:val="00775964"/>
    <w:rsid w:val="00794733"/>
    <w:rsid w:val="007A5ACC"/>
    <w:rsid w:val="008329C7"/>
    <w:rsid w:val="00852234"/>
    <w:rsid w:val="008A7EE2"/>
    <w:rsid w:val="008B4CBC"/>
    <w:rsid w:val="008B724A"/>
    <w:rsid w:val="008C599A"/>
    <w:rsid w:val="008D317C"/>
    <w:rsid w:val="008E3842"/>
    <w:rsid w:val="008F56AE"/>
    <w:rsid w:val="009526DB"/>
    <w:rsid w:val="00A013F1"/>
    <w:rsid w:val="00A172CC"/>
    <w:rsid w:val="00A718D7"/>
    <w:rsid w:val="00A97C02"/>
    <w:rsid w:val="00AA22C9"/>
    <w:rsid w:val="00AB0605"/>
    <w:rsid w:val="00AB3F8E"/>
    <w:rsid w:val="00AD340C"/>
    <w:rsid w:val="00B067E6"/>
    <w:rsid w:val="00B55262"/>
    <w:rsid w:val="00B55C68"/>
    <w:rsid w:val="00B73AD7"/>
    <w:rsid w:val="00B80393"/>
    <w:rsid w:val="00BC1EB4"/>
    <w:rsid w:val="00C12D41"/>
    <w:rsid w:val="00C16D91"/>
    <w:rsid w:val="00C171B3"/>
    <w:rsid w:val="00C40FBD"/>
    <w:rsid w:val="00C501DB"/>
    <w:rsid w:val="00C843F9"/>
    <w:rsid w:val="00CC29D2"/>
    <w:rsid w:val="00CD4088"/>
    <w:rsid w:val="00CE5998"/>
    <w:rsid w:val="00D22DE2"/>
    <w:rsid w:val="00D43494"/>
    <w:rsid w:val="00DD308F"/>
    <w:rsid w:val="00E03BDE"/>
    <w:rsid w:val="00E20C9D"/>
    <w:rsid w:val="00EC4757"/>
    <w:rsid w:val="00F072E8"/>
    <w:rsid w:val="00F74B5C"/>
    <w:rsid w:val="00FA583A"/>
    <w:rsid w:val="00FC029B"/>
    <w:rsid w:val="00FD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3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58F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83E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BC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2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3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58F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83E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BC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2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su.ru/abitur/bachelor/bprogr/06.03.01_biologiya,_profil_bioekologiya" TargetMode="External"/><Relationship Id="rId13" Type="http://schemas.openxmlformats.org/officeDocument/2006/relationships/hyperlink" Target="https://khsu.ru/abitur/bachelor/bprogr/09.03.03_prikladnaya_informatika,_profil_prikladnaya_informatika_v_dizajne" TargetMode="External"/><Relationship Id="rId18" Type="http://schemas.openxmlformats.org/officeDocument/2006/relationships/hyperlink" Target="https://khsu.ru/abitur/bachelor/bprogr/38.03.01_ekonomika,_profil_ekonomicheskaya_bezopasnost,_analiz_i_upravlenie_riskami" TargetMode="External"/><Relationship Id="rId26" Type="http://schemas.openxmlformats.org/officeDocument/2006/relationships/hyperlink" Target="https://khsu.ru/abitur/bachelor/bprogr/44.03.05_pedagogicheskoe_obrazovanie,_profil_matematika,_fizik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hsu.ru/abitur/bachelor/bprogr/40.03.01_yurisprudencziya_profil_pravovoe_obespechenie_professionalnoj_deyatelnosti_v_sfere_yurisprudenczii_zfo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khsu.ru/abitur/bachelor/bprogr/05.03.06_ekologiya_i_prirodopolzovanie,_profil_prirodovedenie" TargetMode="External"/><Relationship Id="rId12" Type="http://schemas.openxmlformats.org/officeDocument/2006/relationships/hyperlink" Target="https://khsu.ru/abitur/bachelor/bprogr/09.03.02_informaczionnyie_sistemyi_i_texnologii,_profil_iskusstvennyie_sistemyi_i_intellekt" TargetMode="External"/><Relationship Id="rId17" Type="http://schemas.openxmlformats.org/officeDocument/2006/relationships/hyperlink" Target="https://khsu.ru/abitur/bachelor/bprogr/37.03.01_psixologiya,_profil_psixologiya_upravleniya_personalom" TargetMode="External"/><Relationship Id="rId25" Type="http://schemas.openxmlformats.org/officeDocument/2006/relationships/hyperlink" Target="https://khsu.ru/abitur/bachelor/bprogr/44.03.05_pedagogicheskoe_obrazovanie,_profil_bezopasnost_zhiznedeyatelnosti,_fizicheskaya_kultura" TargetMode="External"/><Relationship Id="rId33" Type="http://schemas.openxmlformats.org/officeDocument/2006/relationships/hyperlink" Target="https://login.consultant.ru/link/?req=doc&amp;base=LAW&amp;n=439909&amp;dst=1000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khsu.ru/abitur/bachelor/bprogr/35.03.01_agronomiya,_profil_texnologii_vozdelyivaniya_selskoxozyajstvennyix_kultur" TargetMode="External"/><Relationship Id="rId20" Type="http://schemas.openxmlformats.org/officeDocument/2006/relationships/hyperlink" Target="https://khsu.ru/abitur/bachelor/bprogr/39.03.02_soczialnaya_rabota,_profil_soczialnaya_zashhita_naseleniya" TargetMode="External"/><Relationship Id="rId29" Type="http://schemas.openxmlformats.org/officeDocument/2006/relationships/hyperlink" Target="https://khsu.ru/abitur/bachelor/bprogr/45.03.01_profil_prepodavanie_filologicheskix_discziplin_(russkij_yazyik_i_literatura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hsu.ru/abitur/bachelor/bprogr/05.03.06_ekologiya_i_prirodopolzovanie,_profil_prirodovedenie" TargetMode="External"/><Relationship Id="rId11" Type="http://schemas.openxmlformats.org/officeDocument/2006/relationships/hyperlink" Target="https://khsu.ru/abitur/bachelor/bprogr/09.03.01_ivt" TargetMode="External"/><Relationship Id="rId24" Type="http://schemas.openxmlformats.org/officeDocument/2006/relationships/hyperlink" Target="https://khsu.ru/abitur/bachelor/bprogr/44.03.05_pedagogicheskoe_obrazovanie,_profil_nachalnoe_obrazovanie,_inostrannyij_yazyik" TargetMode="External"/><Relationship Id="rId32" Type="http://schemas.openxmlformats.org/officeDocument/2006/relationships/hyperlink" Target="https://login.consultant.ru/link/?req=doc&amp;base=LAW&amp;n=499331&amp;dst=1000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hsu.ru/abitur/bachelor/bprogr/29.03.01_texnologiya_izdelij_legkoj_promyishlennosti,_profil_dizajn,_konstruirovanie_i_texnologiya_shvejnyix_izdelij" TargetMode="External"/><Relationship Id="rId23" Type="http://schemas.openxmlformats.org/officeDocument/2006/relationships/hyperlink" Target="https://khsu.ru/abitur/bachelor/bprogr/44.03.05_pedagogicheskoe_obrazovanie,_profil_doshkolnoe_obrazovanie,_inostrannyij_yazyik" TargetMode="External"/><Relationship Id="rId28" Type="http://schemas.openxmlformats.org/officeDocument/2006/relationships/hyperlink" Target="https://khsu.ru/abitur/bachelor/bprogr/44.03.05_pedagogicheskoe_obrazovanie_izo" TargetMode="External"/><Relationship Id="rId10" Type="http://schemas.openxmlformats.org/officeDocument/2006/relationships/hyperlink" Target="https://khsu.ru/abitur/bachelor/bprogr/09.03.01_prog" TargetMode="External"/><Relationship Id="rId19" Type="http://schemas.openxmlformats.org/officeDocument/2006/relationships/hyperlink" Target="https://khsu.ru/abitur/bachelor/bprogr/38.03.02_menedzhment,_profil_upravlenie_biznesom" TargetMode="External"/><Relationship Id="rId31" Type="http://schemas.openxmlformats.org/officeDocument/2006/relationships/hyperlink" Target="https://khsu.ru/abitur/bachelor/bprogr/46.03.01_istoriya,_profil_dokumentovedenie_i_arxivovede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su.ru/abitur/bachelor/bprogr/08.03.01_stroitelstvo,_profil_promyishlennoe_i_grazhdanskoe_stroitelstvo" TargetMode="External"/><Relationship Id="rId14" Type="http://schemas.openxmlformats.org/officeDocument/2006/relationships/hyperlink" Target="https://khsu.ru/abitur/bachelor/bprogr/20.03.01_texnosfernaya_bezopasnost_profil_ekologicheskaya_bezopasnost_i_oxrana_truda" TargetMode="External"/><Relationship Id="rId22" Type="http://schemas.openxmlformats.org/officeDocument/2006/relationships/hyperlink" Target="https://khsu.ru/abitur/bachelor/bprogr/44.03.05_pedagogicheskoe_obrazovanie_xakasskij_yazyik_i_literatura,_russkij_yazyik" TargetMode="External"/><Relationship Id="rId27" Type="http://schemas.openxmlformats.org/officeDocument/2006/relationships/hyperlink" Target="https://khsu.ru/abitur/bachelor/bprogr/44.03.05_pedagogicheskoe_obrazovanie,_profil_ximiya,_biologiya" TargetMode="External"/><Relationship Id="rId30" Type="http://schemas.openxmlformats.org/officeDocument/2006/relationships/hyperlink" Target="https://khsu.ru/abitur/bachelor/bprogr/45.03.02_lingvistika,_profil_teoriya_i_metodika_prepodavaniya_inostrannyix_yazyikov_i_kultur_(anglijskij_i_nemeczkij/franczuzskij_yazyiki)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7628</TotalTime>
  <Pages>4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Цыба</dc:creator>
  <cp:keywords/>
  <dc:description/>
  <cp:lastModifiedBy>Елена Н. Майнагашева</cp:lastModifiedBy>
  <cp:revision>85</cp:revision>
  <cp:lastPrinted>2023-10-31T13:04:00Z</cp:lastPrinted>
  <dcterms:created xsi:type="dcterms:W3CDTF">2023-10-20T07:20:00Z</dcterms:created>
  <dcterms:modified xsi:type="dcterms:W3CDTF">2025-06-09T10:30:00Z</dcterms:modified>
</cp:coreProperties>
</file>