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D9" w:rsidRDefault="00D76E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76ED9" w:rsidRDefault="00D76ED9">
      <w:pPr>
        <w:pStyle w:val="ConsPlusNormal"/>
        <w:jc w:val="both"/>
        <w:outlineLvl w:val="0"/>
      </w:pPr>
    </w:p>
    <w:p w:rsidR="00D76ED9" w:rsidRDefault="00D76ED9">
      <w:pPr>
        <w:pStyle w:val="ConsPlusNormal"/>
        <w:jc w:val="both"/>
        <w:outlineLvl w:val="0"/>
      </w:pPr>
      <w:r>
        <w:t>Зарегистрировано в Минюсте России 28 августа 2020 г. N 59532</w:t>
      </w:r>
    </w:p>
    <w:p w:rsidR="00D76ED9" w:rsidRDefault="00D76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jc w:val="center"/>
      </w:pPr>
      <w:r>
        <w:t>МИНИСТЕРСТВО НАУКИ И ВЫСШЕГО ОБРАЗОВАНИЯ</w:t>
      </w:r>
    </w:p>
    <w:p w:rsidR="00D76ED9" w:rsidRDefault="00D76ED9">
      <w:pPr>
        <w:pStyle w:val="ConsPlusTitle"/>
        <w:jc w:val="center"/>
      </w:pPr>
      <w:r>
        <w:t>РОССИЙСКОЙ ФЕДЕРАЦИИ</w:t>
      </w:r>
    </w:p>
    <w:p w:rsidR="00D76ED9" w:rsidRDefault="00D76ED9">
      <w:pPr>
        <w:pStyle w:val="ConsPlusTitle"/>
        <w:jc w:val="center"/>
      </w:pPr>
    </w:p>
    <w:p w:rsidR="00D76ED9" w:rsidRDefault="00D76ED9">
      <w:pPr>
        <w:pStyle w:val="ConsPlusTitle"/>
        <w:jc w:val="center"/>
      </w:pPr>
      <w:r>
        <w:t>ПРИКАЗ</w:t>
      </w:r>
    </w:p>
    <w:p w:rsidR="00D76ED9" w:rsidRDefault="00D76ED9">
      <w:pPr>
        <w:pStyle w:val="ConsPlusTitle"/>
        <w:jc w:val="center"/>
      </w:pPr>
      <w:r>
        <w:t>от 11 августа 2020 г. N 934</w:t>
      </w:r>
    </w:p>
    <w:p w:rsidR="00D76ED9" w:rsidRDefault="00D76ED9">
      <w:pPr>
        <w:pStyle w:val="ConsPlusTitle"/>
        <w:jc w:val="center"/>
      </w:pPr>
    </w:p>
    <w:p w:rsidR="00D76ED9" w:rsidRDefault="00D76ED9">
      <w:pPr>
        <w:pStyle w:val="ConsPlusTitle"/>
        <w:jc w:val="center"/>
      </w:pPr>
      <w:r>
        <w:t>ОБ УТВЕРЖДЕНИИ</w:t>
      </w:r>
    </w:p>
    <w:p w:rsidR="00D76ED9" w:rsidRDefault="00D76ED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D76ED9" w:rsidRDefault="00D76ED9">
      <w:pPr>
        <w:pStyle w:val="ConsPlusTitle"/>
        <w:jc w:val="center"/>
      </w:pPr>
      <w:r>
        <w:t>ВЫСШЕГО ОБРАЗОВАНИЯ - МАГИСТРАТУРА ПО НАПРАВЛЕНИЮ</w:t>
      </w:r>
    </w:p>
    <w:p w:rsidR="00D76ED9" w:rsidRDefault="00D76ED9">
      <w:pPr>
        <w:pStyle w:val="ConsPlusTitle"/>
        <w:jc w:val="center"/>
      </w:pPr>
      <w:r>
        <w:t>ПОДГОТОВКИ 06.04.01 БИОЛОГИЯ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</w:t>
      </w:r>
      <w:proofErr w:type="gramEnd"/>
      <w:r>
        <w:t xml:space="preserve"> </w:t>
      </w:r>
      <w:proofErr w:type="gramStart"/>
      <w:r>
        <w:t xml:space="preserve">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06.04.01 Биология (далее - стандарт).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D76ED9" w:rsidRDefault="00D76ED9">
      <w:pPr>
        <w:pStyle w:val="ConsPlusNormal"/>
        <w:spacing w:before="220"/>
        <w:ind w:firstLine="540"/>
        <w:jc w:val="both"/>
      </w:pPr>
      <w:proofErr w:type="gramStart"/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06.04.01 Биология (уровень магистратуры), утвержденным приказом Министерства образования и науки Российской Федерации от 23 сентября 2015 г. N 1052 (зарегистрирован Министерством юстиции Российской Федерации 8 октября 2015 г., регистрационный N 39224), прекращается 31 декабря 2020 года.</w:t>
      </w:r>
      <w:proofErr w:type="gramEnd"/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right"/>
      </w:pPr>
      <w:r>
        <w:t>Министр</w:t>
      </w:r>
    </w:p>
    <w:p w:rsidR="00D76ED9" w:rsidRDefault="00D76ED9">
      <w:pPr>
        <w:pStyle w:val="ConsPlusNormal"/>
        <w:jc w:val="right"/>
      </w:pPr>
      <w:r>
        <w:t>В.Н.ФАЛЬКОВ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right"/>
        <w:outlineLvl w:val="0"/>
      </w:pPr>
      <w:r>
        <w:t>Приложение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right"/>
      </w:pPr>
      <w:r>
        <w:t>Утвержден</w:t>
      </w:r>
    </w:p>
    <w:p w:rsidR="00D76ED9" w:rsidRDefault="00D76ED9">
      <w:pPr>
        <w:pStyle w:val="ConsPlusNormal"/>
        <w:jc w:val="right"/>
      </w:pPr>
      <w:r>
        <w:t>приказом Министерства науки</w:t>
      </w:r>
    </w:p>
    <w:p w:rsidR="00D76ED9" w:rsidRDefault="00D76ED9">
      <w:pPr>
        <w:pStyle w:val="ConsPlusNormal"/>
        <w:jc w:val="right"/>
      </w:pPr>
      <w:r>
        <w:t>и высшего образования</w:t>
      </w:r>
    </w:p>
    <w:p w:rsidR="00D76ED9" w:rsidRDefault="00D76ED9">
      <w:pPr>
        <w:pStyle w:val="ConsPlusNormal"/>
        <w:jc w:val="right"/>
      </w:pPr>
      <w:r>
        <w:t>Российской Федерации</w:t>
      </w:r>
    </w:p>
    <w:p w:rsidR="00D76ED9" w:rsidRDefault="00D76ED9">
      <w:pPr>
        <w:pStyle w:val="ConsPlusNormal"/>
        <w:jc w:val="right"/>
      </w:pPr>
      <w:r>
        <w:t>от 11 августа 2020 г. N 934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D76ED9" w:rsidRDefault="00D76ED9">
      <w:pPr>
        <w:pStyle w:val="ConsPlusTitle"/>
        <w:jc w:val="center"/>
      </w:pPr>
      <w:r>
        <w:t>ВЫСШЕГО ОБРАЗОВАНИЯ - МАГИСТРАТУРА ПО НАПРАВЛЕНИЮ</w:t>
      </w:r>
    </w:p>
    <w:p w:rsidR="00D76ED9" w:rsidRDefault="00D76ED9">
      <w:pPr>
        <w:pStyle w:val="ConsPlusTitle"/>
        <w:jc w:val="center"/>
      </w:pPr>
      <w:r>
        <w:t>ПОДГОТОВКИ 06.04.01 БИОЛОГИЯ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jc w:val="center"/>
        <w:outlineLvl w:val="1"/>
      </w:pPr>
      <w:r>
        <w:t>I. Общие положения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06.04.01 Биология (далее соответственно - программа магистратуры, направление подготовки).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>Обучение по программе магистратуры в Организации может осуществляться в очной и очно-заочной формах.</w:t>
      </w:r>
      <w:proofErr w:type="gramEnd"/>
    </w:p>
    <w:p w:rsidR="00D76ED9" w:rsidRDefault="00D76ED9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D76ED9" w:rsidRDefault="00D76ED9">
      <w:pPr>
        <w:pStyle w:val="ConsPlusNormal"/>
        <w:spacing w:before="220"/>
        <w:ind w:firstLine="540"/>
        <w:jc w:val="both"/>
      </w:pPr>
      <w:proofErr w:type="gramStart"/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  <w:proofErr w:type="gramEnd"/>
    </w:p>
    <w:p w:rsidR="00D76ED9" w:rsidRDefault="00D76ED9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lastRenderedPageBreak/>
        <w:t>в очно-заочной форме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при обучении по индивидуальному учебному плану инвалидов и лиц с ОВЗ может быть </w:t>
      </w:r>
      <w:proofErr w:type="gramStart"/>
      <w:r>
        <w:t>увеличен</w:t>
      </w:r>
      <w:proofErr w:type="gramEnd"/>
      <w:r>
        <w:t xml:space="preserve">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D76ED9" w:rsidRDefault="00D76ED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58" w:history="1">
        <w:r>
          <w:rPr>
            <w:color w:val="0000FF"/>
          </w:rPr>
          <w:t>1.9</w:t>
        </w:r>
      </w:hyperlink>
      <w:r>
        <w:t xml:space="preserve"> ФГОС </w:t>
      </w:r>
      <w:proofErr w:type="gramStart"/>
      <w:r>
        <w:t>ВО</w:t>
      </w:r>
      <w:proofErr w:type="gramEnd"/>
      <w:r>
        <w:t>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D76ED9" w:rsidRDefault="00D76ED9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ED9" w:rsidRDefault="00D76ED9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29 марта 2017 г., регистрационный N 46168).</w:t>
      </w:r>
      <w:proofErr w:type="gramEnd"/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 живой природы; научных исследований с использованием биологических систем в хозяйственных и медицинских целях, в целях охраны природы);</w:t>
      </w:r>
    </w:p>
    <w:p w:rsidR="00D76ED9" w:rsidRDefault="00D76ED9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02</w:t>
        </w:r>
      </w:hyperlink>
      <w:r>
        <w:t xml:space="preserve"> Здравоохранение (в сфере разработки и контроля биобезопасности новых лекарственных средств, биомедицинских исследований с использованием живых организмов и биологических систем различных уровней организации);</w:t>
      </w:r>
    </w:p>
    <w:p w:rsidR="00D76ED9" w:rsidRDefault="00D76ED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13</w:t>
        </w:r>
      </w:hyperlink>
      <w:r>
        <w:t xml:space="preserve"> Сельское хозяйство (в сферах: получения новых сортов и пород в растениеводстве и животноводстве; обеспечения экологической безопасности продуктов сельскохозяйственного производства);</w:t>
      </w:r>
    </w:p>
    <w:p w:rsidR="00D76ED9" w:rsidRDefault="00D76ED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14</w:t>
        </w:r>
      </w:hyperlink>
      <w:r>
        <w:t xml:space="preserve"> Лесное хозяйство, охота (в сферах: исследования лесных экосистем; управления лесными биоресурсами);</w:t>
      </w:r>
    </w:p>
    <w:p w:rsidR="00D76ED9" w:rsidRDefault="00D76ED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15</w:t>
        </w:r>
      </w:hyperlink>
      <w:r>
        <w:t xml:space="preserve"> Рыбоводство и рыболовство (в сферах: оценки состояния и продуктивности водных </w:t>
      </w:r>
      <w:r>
        <w:lastRenderedPageBreak/>
        <w:t>экосистем; управления водными биоресурсами);</w:t>
      </w:r>
    </w:p>
    <w:p w:rsidR="00D76ED9" w:rsidRDefault="00D76ED9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экологических технологий);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сфера сохранения природной среды и здоровья человека.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D76ED9" w:rsidRDefault="00D76ED9">
      <w:pPr>
        <w:pStyle w:val="ConsPlusNormal"/>
        <w:spacing w:before="220"/>
        <w:ind w:firstLine="540"/>
        <w:jc w:val="both"/>
      </w:pPr>
      <w:bookmarkStart w:id="4" w:name="P75"/>
      <w:bookmarkEnd w:id="4"/>
      <w:r>
        <w:t xml:space="preserve">1.12. В </w:t>
      </w:r>
      <w:proofErr w:type="gramStart"/>
      <w:r>
        <w:t>рамках</w:t>
      </w:r>
      <w:proofErr w:type="gramEnd"/>
      <w:r>
        <w:t xml:space="preserve">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проектный;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</w:t>
      </w:r>
      <w:proofErr w:type="gramStart"/>
      <w:r>
        <w:t>на</w:t>
      </w:r>
      <w:proofErr w:type="gramEnd"/>
      <w:r>
        <w:t>:</w:t>
      </w:r>
    </w:p>
    <w:p w:rsidR="00D76ED9" w:rsidRDefault="00D76ED9">
      <w:pPr>
        <w:pStyle w:val="ConsPlusNormal"/>
        <w:spacing w:before="220"/>
        <w:ind w:firstLine="540"/>
        <w:jc w:val="both"/>
      </w:pPr>
      <w:proofErr w:type="gramStart"/>
      <w:r>
        <w:t>область (области) профессиональной деятельности и (или) сферу (сферы) профессиональной деятельности выпускников;</w:t>
      </w:r>
      <w:proofErr w:type="gramEnd"/>
    </w:p>
    <w:p w:rsidR="00D76ED9" w:rsidRDefault="00D76ED9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D76ED9" w:rsidRDefault="00D76ED9">
      <w:pPr>
        <w:pStyle w:val="ConsPlusNormal"/>
        <w:spacing w:before="220"/>
        <w:ind w:firstLine="540"/>
        <w:jc w:val="both"/>
      </w:pPr>
      <w:hyperlink w:anchor="P100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D76ED9" w:rsidRDefault="00D76ED9">
      <w:pPr>
        <w:pStyle w:val="ConsPlusNormal"/>
        <w:spacing w:before="220"/>
        <w:ind w:firstLine="540"/>
        <w:jc w:val="both"/>
      </w:pPr>
      <w:hyperlink w:anchor="P103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D76ED9" w:rsidRDefault="00D76ED9">
      <w:pPr>
        <w:pStyle w:val="ConsPlusNormal"/>
        <w:spacing w:before="220"/>
        <w:ind w:firstLine="540"/>
        <w:jc w:val="both"/>
      </w:pP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right"/>
      </w:pPr>
      <w:r>
        <w:t>Таблица</w:t>
      </w:r>
    </w:p>
    <w:p w:rsidR="00D76ED9" w:rsidRDefault="00D76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4251"/>
        <w:gridCol w:w="3344"/>
      </w:tblGrid>
      <w:tr w:rsidR="00D76ED9">
        <w:tc>
          <w:tcPr>
            <w:tcW w:w="5725" w:type="dxa"/>
            <w:gridSpan w:val="2"/>
          </w:tcPr>
          <w:p w:rsidR="00D76ED9" w:rsidRDefault="00D76ED9">
            <w:pPr>
              <w:pStyle w:val="ConsPlusNormal"/>
              <w:jc w:val="center"/>
            </w:pPr>
            <w:r>
              <w:lastRenderedPageBreak/>
              <w:t>Структура программы магистратуры</w:t>
            </w:r>
          </w:p>
        </w:tc>
        <w:tc>
          <w:tcPr>
            <w:tcW w:w="3344" w:type="dxa"/>
          </w:tcPr>
          <w:p w:rsidR="00D76ED9" w:rsidRDefault="00D76ED9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D76ED9">
        <w:tc>
          <w:tcPr>
            <w:tcW w:w="1474" w:type="dxa"/>
            <w:vAlign w:val="center"/>
          </w:tcPr>
          <w:p w:rsidR="00D76ED9" w:rsidRDefault="00D76ED9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251" w:type="dxa"/>
            <w:vAlign w:val="center"/>
          </w:tcPr>
          <w:p w:rsidR="00D76ED9" w:rsidRDefault="00D76ED9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4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D76ED9">
        <w:tc>
          <w:tcPr>
            <w:tcW w:w="1474" w:type="dxa"/>
            <w:vAlign w:val="center"/>
          </w:tcPr>
          <w:p w:rsidR="00D76ED9" w:rsidRDefault="00D76ED9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251" w:type="dxa"/>
            <w:vAlign w:val="center"/>
          </w:tcPr>
          <w:p w:rsidR="00D76ED9" w:rsidRDefault="00D76ED9">
            <w:pPr>
              <w:pStyle w:val="ConsPlusNormal"/>
            </w:pPr>
            <w:r>
              <w:t>Практика</w:t>
            </w:r>
          </w:p>
        </w:tc>
        <w:tc>
          <w:tcPr>
            <w:tcW w:w="3344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D76ED9">
        <w:tc>
          <w:tcPr>
            <w:tcW w:w="1474" w:type="dxa"/>
            <w:vAlign w:val="center"/>
          </w:tcPr>
          <w:p w:rsidR="00D76ED9" w:rsidRDefault="00D76ED9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251" w:type="dxa"/>
            <w:vAlign w:val="center"/>
          </w:tcPr>
          <w:p w:rsidR="00D76ED9" w:rsidRDefault="00D76ED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4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6 - 9</w:t>
            </w:r>
          </w:p>
        </w:tc>
      </w:tr>
      <w:tr w:rsidR="00D76ED9">
        <w:tc>
          <w:tcPr>
            <w:tcW w:w="5725" w:type="dxa"/>
            <w:gridSpan w:val="2"/>
          </w:tcPr>
          <w:p w:rsidR="00D76ED9" w:rsidRDefault="00D76ED9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344" w:type="dxa"/>
          </w:tcPr>
          <w:p w:rsidR="00D76ED9" w:rsidRDefault="00D76ED9">
            <w:pPr>
              <w:pStyle w:val="ConsPlusNormal"/>
              <w:jc w:val="center"/>
            </w:pPr>
            <w:r>
              <w:t>120</w:t>
            </w:r>
          </w:p>
        </w:tc>
      </w:tr>
    </w:tbl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практика по направлению профессиональной деятельности.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преддипломная практика, в том числе научно-исследовательская работа.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2.4. Организация: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практики </w:t>
      </w:r>
      <w:proofErr w:type="gramStart"/>
      <w:r>
        <w:t>из</w:t>
      </w:r>
      <w:proofErr w:type="gramEnd"/>
      <w:r>
        <w:t xml:space="preserve"> рекомендуемых ПООП (при наличии);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</w:t>
      </w:r>
      <w:proofErr w:type="gramStart"/>
      <w:r>
        <w:t>обучающимся</w:t>
      </w:r>
      <w:proofErr w:type="gramEnd"/>
      <w:r>
        <w:t xml:space="preserve"> обеспечивается возможность освоения элективных дисциплин (модулей) и факультативных дисциплин (модулей).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2.7. В </w:t>
      </w:r>
      <w:proofErr w:type="gramStart"/>
      <w:r>
        <w:t>рамках</w:t>
      </w:r>
      <w:proofErr w:type="gramEnd"/>
      <w:r>
        <w:t xml:space="preserve"> программы магистратуры выделяются обязательная часть и часть, формируемая участниками образовательных отношений.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К обязательной части программы магистратуры относятся дисциплины (модули) и практики, </w:t>
      </w:r>
      <w:r>
        <w:lastRenderedPageBreak/>
        <w:t xml:space="preserve">обеспечивающие формирование общепрофессиональных компетенций, определяемых ФГОС </w:t>
      </w:r>
      <w:proofErr w:type="gramStart"/>
      <w:r>
        <w:t>ВО</w:t>
      </w:r>
      <w:proofErr w:type="gramEnd"/>
      <w:r>
        <w:t>.</w:t>
      </w:r>
    </w:p>
    <w:p w:rsidR="00D76ED9" w:rsidRDefault="00D76ED9">
      <w:pPr>
        <w:pStyle w:val="ConsPlusNormal"/>
        <w:spacing w:before="220"/>
        <w:ind w:firstLine="540"/>
        <w:jc w:val="both"/>
      </w:pPr>
      <w:proofErr w:type="gramStart"/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  <w:proofErr w:type="gramEnd"/>
    </w:p>
    <w:p w:rsidR="00D76ED9" w:rsidRDefault="00D76ED9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</w:t>
      </w:r>
      <w:proofErr w:type="gramStart"/>
      <w:r>
        <w:t>обучения по программе</w:t>
      </w:r>
      <w:proofErr w:type="gramEnd"/>
      <w:r>
        <w:t xml:space="preserve">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D76ED9" w:rsidRDefault="00D76ED9">
      <w:pPr>
        <w:pStyle w:val="ConsPlusTitle"/>
        <w:jc w:val="center"/>
      </w:pPr>
      <w:r>
        <w:t>программы магистратуры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r>
        <w:t xml:space="preserve">3.1. В </w:t>
      </w:r>
      <w:proofErr w:type="gramStart"/>
      <w:r>
        <w:t>результате</w:t>
      </w:r>
      <w:proofErr w:type="gramEnd"/>
      <w:r>
        <w:t xml:space="preserve">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D76ED9" w:rsidRDefault="00D76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6292"/>
      </w:tblGrid>
      <w:tr w:rsidR="00D76ED9">
        <w:tc>
          <w:tcPr>
            <w:tcW w:w="2777" w:type="dxa"/>
          </w:tcPr>
          <w:p w:rsidR="00D76ED9" w:rsidRDefault="00D76ED9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2" w:type="dxa"/>
          </w:tcPr>
          <w:p w:rsidR="00D76ED9" w:rsidRDefault="00D76ED9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D76ED9">
        <w:tc>
          <w:tcPr>
            <w:tcW w:w="2777" w:type="dxa"/>
            <w:vAlign w:val="center"/>
          </w:tcPr>
          <w:p w:rsidR="00D76ED9" w:rsidRDefault="00D76ED9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2" w:type="dxa"/>
            <w:vAlign w:val="center"/>
          </w:tcPr>
          <w:p w:rsidR="00D76ED9" w:rsidRDefault="00D76ED9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76ED9">
        <w:tc>
          <w:tcPr>
            <w:tcW w:w="2777" w:type="dxa"/>
            <w:vAlign w:val="center"/>
          </w:tcPr>
          <w:p w:rsidR="00D76ED9" w:rsidRDefault="00D76ED9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92" w:type="dxa"/>
            <w:vAlign w:val="center"/>
          </w:tcPr>
          <w:p w:rsidR="00D76ED9" w:rsidRDefault="00D76ED9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D76ED9">
        <w:tc>
          <w:tcPr>
            <w:tcW w:w="2777" w:type="dxa"/>
            <w:vAlign w:val="center"/>
          </w:tcPr>
          <w:p w:rsidR="00D76ED9" w:rsidRDefault="00D76ED9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2" w:type="dxa"/>
            <w:vAlign w:val="center"/>
          </w:tcPr>
          <w:p w:rsidR="00D76ED9" w:rsidRDefault="00D76ED9">
            <w:pPr>
              <w:pStyle w:val="ConsPlusNormal"/>
              <w:jc w:val="both"/>
            </w:pPr>
            <w:r>
              <w:t xml:space="preserve">УК-3. </w:t>
            </w:r>
            <w:proofErr w:type="gramStart"/>
            <w:r>
              <w:t>Способен</w:t>
            </w:r>
            <w:proofErr w:type="gramEnd"/>
            <w: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D76ED9">
        <w:tc>
          <w:tcPr>
            <w:tcW w:w="2777" w:type="dxa"/>
            <w:vAlign w:val="center"/>
          </w:tcPr>
          <w:p w:rsidR="00D76ED9" w:rsidRDefault="00D76ED9">
            <w:pPr>
              <w:pStyle w:val="ConsPlusNormal"/>
            </w:pPr>
            <w:r>
              <w:t>Коммуникация</w:t>
            </w:r>
          </w:p>
        </w:tc>
        <w:tc>
          <w:tcPr>
            <w:tcW w:w="6292" w:type="dxa"/>
            <w:vAlign w:val="center"/>
          </w:tcPr>
          <w:p w:rsidR="00D76ED9" w:rsidRDefault="00D76ED9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</w:t>
            </w:r>
            <w:proofErr w:type="gramStart"/>
            <w:r>
              <w:t>м(</w:t>
            </w:r>
            <w:proofErr w:type="gramEnd"/>
            <w:r>
              <w:t>ых) языке(ах), для академического и профессионального взаимодействия</w:t>
            </w:r>
          </w:p>
        </w:tc>
      </w:tr>
      <w:tr w:rsidR="00D76ED9">
        <w:tc>
          <w:tcPr>
            <w:tcW w:w="2777" w:type="dxa"/>
            <w:vAlign w:val="center"/>
          </w:tcPr>
          <w:p w:rsidR="00D76ED9" w:rsidRDefault="00D76ED9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2" w:type="dxa"/>
            <w:vAlign w:val="center"/>
          </w:tcPr>
          <w:p w:rsidR="00D76ED9" w:rsidRDefault="00D76ED9">
            <w:pPr>
              <w:pStyle w:val="ConsPlusNormal"/>
              <w:jc w:val="both"/>
            </w:pPr>
            <w:r>
              <w:t xml:space="preserve">УК-5. </w:t>
            </w:r>
            <w:proofErr w:type="gramStart"/>
            <w:r>
              <w:t>Способен</w:t>
            </w:r>
            <w:proofErr w:type="gramEnd"/>
            <w: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D76ED9">
        <w:tc>
          <w:tcPr>
            <w:tcW w:w="2777" w:type="dxa"/>
            <w:vAlign w:val="center"/>
          </w:tcPr>
          <w:p w:rsidR="00D76ED9" w:rsidRDefault="00D76ED9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2" w:type="dxa"/>
            <w:vAlign w:val="center"/>
          </w:tcPr>
          <w:p w:rsidR="00D76ED9" w:rsidRDefault="00D76ED9">
            <w:pPr>
              <w:pStyle w:val="ConsPlusNormal"/>
              <w:jc w:val="both"/>
            </w:pPr>
            <w:r>
              <w:t xml:space="preserve">УК-6. </w:t>
            </w:r>
            <w:proofErr w:type="gramStart"/>
            <w:r>
              <w:t>Способен</w:t>
            </w:r>
            <w:proofErr w:type="gramEnd"/>
            <w: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ОПК-1. </w:t>
      </w:r>
      <w:proofErr w:type="gramStart"/>
      <w:r>
        <w:t>Способен</w:t>
      </w:r>
      <w:proofErr w:type="gramEnd"/>
      <w:r>
        <w:t xml:space="preserve"> использовать и применять фундаментальные биологические представления и современные методологические подходы для постановки и решения новых </w:t>
      </w:r>
      <w:r>
        <w:lastRenderedPageBreak/>
        <w:t>нестандартных задач в сфере профессиональной деятельности;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ОПК-2. </w:t>
      </w:r>
      <w:proofErr w:type="gramStart"/>
      <w:r>
        <w:t>Способен</w:t>
      </w:r>
      <w:proofErr w:type="gramEnd"/>
      <w:r>
        <w:t xml:space="preserve"> творчески использовать в профессиональной деятельности знания фундаментальных и прикладных разделов дисциплин (модулей), определяющих направленность программы магистратуры;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ОПК-3. </w:t>
      </w:r>
      <w:proofErr w:type="gramStart"/>
      <w:r>
        <w:t>Способен</w:t>
      </w:r>
      <w:proofErr w:type="gramEnd"/>
      <w:r>
        <w:t xml:space="preserve"> использовать философские концепции естествознания и понимание современных биосферных процессов для системной оценки и прогноза развития сферы профессиональной деятельности;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ОПК-4. </w:t>
      </w:r>
      <w:proofErr w:type="gramStart"/>
      <w:r>
        <w:t>Способен</w:t>
      </w:r>
      <w:proofErr w:type="gramEnd"/>
      <w:r>
        <w:t xml:space="preserve"> участвовать в проведении экологической экспертизы территорий и акваторий, а также технологических производств с использованием биологических методов оценки экологической и биологической безопасности;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ОПК-5. </w:t>
      </w:r>
      <w:proofErr w:type="gramStart"/>
      <w:r>
        <w:t>Способен</w:t>
      </w:r>
      <w:proofErr w:type="gramEnd"/>
      <w:r>
        <w:t xml:space="preserve"> участвовать в создании и реализации новых технологий в сфере профессиональной деятельности и контроле их экологической безопасности с использованием живых объектов;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ОПК-6. </w:t>
      </w:r>
      <w:proofErr w:type="gramStart"/>
      <w:r>
        <w:t>Способен</w:t>
      </w:r>
      <w:proofErr w:type="gramEnd"/>
      <w:r>
        <w:t xml:space="preserve"> творчески применять и модифицировать современные компьютерные технологии, работать с профессиональными базами данных, профессионально оформлять и представлять результаты новых разработок;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ОПК-7. </w:t>
      </w:r>
      <w:proofErr w:type="gramStart"/>
      <w:r>
        <w:t>Способен в сфере своей профессиональной деятельности самостоятельно определять стратегию и проблематику исследований, принимать решения, в том числе инновационные, выбирать и модифицировать методы, отвечать за качество работ и внедрение их результатов, обеспечивать меры производственной безопасности при решении конкретной задачи;</w:t>
      </w:r>
      <w:proofErr w:type="gramEnd"/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ОПК-8. </w:t>
      </w:r>
      <w:proofErr w:type="gramStart"/>
      <w:r>
        <w:t>Способен</w:t>
      </w:r>
      <w:proofErr w:type="gramEnd"/>
      <w:r>
        <w:t xml:space="preserve"> использовать современную исследовательскую аппаратуру и вычислительную технику для решения инновационных задач в профессиональной деятельности.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D76ED9" w:rsidRDefault="00D76ED9">
      <w:pPr>
        <w:pStyle w:val="ConsPlusNormal"/>
        <w:spacing w:before="220"/>
        <w:ind w:firstLine="540"/>
        <w:jc w:val="both"/>
      </w:pPr>
      <w:proofErr w:type="gramStart"/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4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</w:t>
      </w:r>
      <w:proofErr w:type="gramEnd"/>
      <w:r>
        <w:t xml:space="preserve"> стандартов).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ED9" w:rsidRDefault="00D76ED9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7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29 марта 2017 г., регистрационный N 46168).</w:t>
      </w:r>
      <w:proofErr w:type="gramEnd"/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</w:t>
      </w:r>
      <w:r>
        <w:lastRenderedPageBreak/>
        <w:t xml:space="preserve">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</w:t>
      </w:r>
      <w:proofErr w:type="gramStart"/>
      <w:r>
        <w:t>выделена</w:t>
      </w:r>
      <w:proofErr w:type="gramEnd"/>
      <w:r>
        <w:t xml:space="preserve"> полностью или частично.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3.6. </w:t>
      </w:r>
      <w:proofErr w:type="gramStart"/>
      <w:r>
        <w:t xml:space="preserve">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 w:history="1">
        <w:r>
          <w:rPr>
            <w:color w:val="0000FF"/>
          </w:rPr>
          <w:t>пунктом 1.12</w:t>
        </w:r>
      </w:hyperlink>
      <w:r>
        <w:t xml:space="preserve"> ФГОС ВО.</w:t>
      </w:r>
      <w:proofErr w:type="gramEnd"/>
    </w:p>
    <w:p w:rsidR="00D76ED9" w:rsidRDefault="00D76ED9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3.8. Организация самостоятельно планирует результаты </w:t>
      </w:r>
      <w:proofErr w:type="gramStart"/>
      <w:r>
        <w:t>обучения по дисциплинам</w:t>
      </w:r>
      <w:proofErr w:type="gramEnd"/>
      <w:r>
        <w:t xml:space="preserve">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Совокупность запланированных результатов </w:t>
      </w:r>
      <w:proofErr w:type="gramStart"/>
      <w:r>
        <w:t>обучения по дисциплинам</w:t>
      </w:r>
      <w:proofErr w:type="gramEnd"/>
      <w:r>
        <w:t xml:space="preserve">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</w:t>
      </w:r>
      <w:r>
        <w:lastRenderedPageBreak/>
        <w:t>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ED9" w:rsidRDefault="00D76ED9">
      <w:pPr>
        <w:pStyle w:val="ConsPlusNormal"/>
        <w:spacing w:before="220"/>
        <w:ind w:firstLine="540"/>
        <w:jc w:val="both"/>
      </w:pPr>
      <w:proofErr w:type="gramStart"/>
      <w:r>
        <w:t xml:space="preserve">&lt;5&gt;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2020, N 17, ст. 2701).</w:t>
      </w:r>
      <w:proofErr w:type="gramEnd"/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</w:t>
      </w:r>
      <w:r>
        <w:lastRenderedPageBreak/>
        <w:t>к электронной информационно-образовательной среде Организации.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4.4.4. </w:t>
      </w:r>
      <w:proofErr w:type="gramStart"/>
      <w:r>
        <w:t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</w:t>
      </w:r>
      <w:proofErr w:type="gramEnd"/>
      <w:r>
        <w:t xml:space="preserve"> сфере не менее 3 лет).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4.4.5. </w:t>
      </w:r>
      <w:proofErr w:type="gramStart"/>
      <w:r>
        <w:t>Не менее 75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</w:t>
      </w:r>
      <w:proofErr w:type="gramEnd"/>
      <w:r>
        <w:t xml:space="preserve"> в Российской Федерации).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lastRenderedPageBreak/>
        <w:t xml:space="preserve">4.4.6. </w:t>
      </w:r>
      <w:proofErr w:type="gramStart"/>
      <w:r>
        <w:t>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</w:t>
      </w:r>
      <w:proofErr w:type="gramEnd"/>
      <w:r>
        <w:t xml:space="preserve">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ind w:firstLine="540"/>
        <w:jc w:val="both"/>
        <w:outlineLvl w:val="2"/>
      </w:pPr>
      <w:r>
        <w:t xml:space="preserve">4.6. Требования к применяемым механизмам оценки качества образовательной деятельности и подготовки </w:t>
      </w:r>
      <w:proofErr w:type="gramStart"/>
      <w:r>
        <w:t>обучающихся</w:t>
      </w:r>
      <w:proofErr w:type="gramEnd"/>
      <w:r>
        <w:t xml:space="preserve"> по программе магистратуры.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</w:t>
      </w:r>
      <w:proofErr w:type="gramStart"/>
      <w:r>
        <w:t>обучающимся</w:t>
      </w:r>
      <w:proofErr w:type="gramEnd"/>
      <w:r>
        <w:t xml:space="preserve">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</w:t>
      </w:r>
      <w:proofErr w:type="gramStart"/>
      <w:r>
        <w:t>ВО</w:t>
      </w:r>
      <w:proofErr w:type="gramEnd"/>
      <w:r>
        <w:t>.</w:t>
      </w:r>
    </w:p>
    <w:p w:rsidR="00D76ED9" w:rsidRDefault="00D76ED9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</w:t>
      </w:r>
      <w:proofErr w:type="gramStart"/>
      <w:r>
        <w:t>подготовки</w:t>
      </w:r>
      <w:proofErr w:type="gramEnd"/>
      <w:r>
        <w:t xml:space="preserve">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right"/>
        <w:outlineLvl w:val="1"/>
      </w:pPr>
      <w:r>
        <w:t>Приложение</w:t>
      </w:r>
    </w:p>
    <w:p w:rsidR="00D76ED9" w:rsidRDefault="00D76ED9">
      <w:pPr>
        <w:pStyle w:val="ConsPlusNormal"/>
        <w:jc w:val="right"/>
      </w:pPr>
      <w:r>
        <w:t>к федеральному государственному</w:t>
      </w:r>
    </w:p>
    <w:p w:rsidR="00D76ED9" w:rsidRDefault="00D76ED9">
      <w:pPr>
        <w:pStyle w:val="ConsPlusNormal"/>
        <w:jc w:val="right"/>
      </w:pPr>
      <w:r>
        <w:t xml:space="preserve">образовательному стандарту </w:t>
      </w:r>
      <w:proofErr w:type="gramStart"/>
      <w:r>
        <w:t>высшего</w:t>
      </w:r>
      <w:proofErr w:type="gramEnd"/>
    </w:p>
    <w:p w:rsidR="00D76ED9" w:rsidRDefault="00D76ED9">
      <w:pPr>
        <w:pStyle w:val="ConsPlusNormal"/>
        <w:jc w:val="right"/>
      </w:pPr>
      <w:r>
        <w:t>образования - магистратура по направлению</w:t>
      </w:r>
    </w:p>
    <w:p w:rsidR="00D76ED9" w:rsidRDefault="00D76ED9">
      <w:pPr>
        <w:pStyle w:val="ConsPlusNormal"/>
        <w:jc w:val="right"/>
      </w:pPr>
      <w:r>
        <w:t>подготовки 06.04.01 Биология,</w:t>
      </w:r>
    </w:p>
    <w:p w:rsidR="00D76ED9" w:rsidRDefault="00D76ED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D76ED9" w:rsidRDefault="00D76ED9">
      <w:pPr>
        <w:pStyle w:val="ConsPlusNormal"/>
        <w:jc w:val="right"/>
      </w:pPr>
      <w:r>
        <w:t>науки и высшего образования</w:t>
      </w:r>
    </w:p>
    <w:p w:rsidR="00D76ED9" w:rsidRDefault="00D76ED9">
      <w:pPr>
        <w:pStyle w:val="ConsPlusNormal"/>
        <w:jc w:val="right"/>
      </w:pPr>
      <w:r>
        <w:t>Российской Федерации</w:t>
      </w:r>
    </w:p>
    <w:p w:rsidR="00D76ED9" w:rsidRDefault="00D76ED9">
      <w:pPr>
        <w:pStyle w:val="ConsPlusNormal"/>
        <w:jc w:val="right"/>
      </w:pPr>
      <w:r>
        <w:t>от 11 августа 2020 г. N 934</w:t>
      </w: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Title"/>
        <w:jc w:val="center"/>
      </w:pPr>
      <w:bookmarkStart w:id="9" w:name="P244"/>
      <w:bookmarkEnd w:id="9"/>
      <w:r>
        <w:t>ПЕРЕЧЕНЬ</w:t>
      </w:r>
    </w:p>
    <w:p w:rsidR="00D76ED9" w:rsidRDefault="00D76ED9">
      <w:pPr>
        <w:pStyle w:val="ConsPlusTitle"/>
        <w:jc w:val="center"/>
      </w:pPr>
      <w:r>
        <w:t>ПРОФЕССИОНАЛЬНЫХ СТАНДАРТОВ, СООТВЕТСТВУЮЩИХ</w:t>
      </w:r>
    </w:p>
    <w:p w:rsidR="00D76ED9" w:rsidRDefault="00D76ED9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D76ED9" w:rsidRDefault="00D76ED9">
      <w:pPr>
        <w:pStyle w:val="ConsPlusTitle"/>
        <w:jc w:val="center"/>
      </w:pPr>
      <w:r>
        <w:t>ПРОГРАММУ МАГИСТРАТУРЫ ПО НАПРАВЛЕНИЮ ПОДГОТОВКИ</w:t>
      </w:r>
    </w:p>
    <w:p w:rsidR="00D76ED9" w:rsidRDefault="00D76ED9">
      <w:pPr>
        <w:pStyle w:val="ConsPlusTitle"/>
        <w:jc w:val="center"/>
      </w:pPr>
      <w:r>
        <w:t>06.04.01 БИОЛОГИЯ</w:t>
      </w:r>
    </w:p>
    <w:p w:rsidR="00D76ED9" w:rsidRDefault="00D76E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6"/>
      </w:tblGrid>
      <w:tr w:rsidR="00D76ED9">
        <w:tc>
          <w:tcPr>
            <w:tcW w:w="566" w:type="dxa"/>
          </w:tcPr>
          <w:p w:rsidR="00D76ED9" w:rsidRDefault="00D76ED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</w:tcPr>
          <w:p w:rsidR="00D76ED9" w:rsidRDefault="00D76ED9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D76ED9" w:rsidRDefault="00D76ED9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D76ED9">
        <w:tc>
          <w:tcPr>
            <w:tcW w:w="9069" w:type="dxa"/>
            <w:gridSpan w:val="3"/>
            <w:vAlign w:val="center"/>
          </w:tcPr>
          <w:p w:rsidR="00D76ED9" w:rsidRDefault="00D76ED9">
            <w:pPr>
              <w:pStyle w:val="ConsPlusNormal"/>
              <w:jc w:val="center"/>
              <w:outlineLvl w:val="2"/>
            </w:pPr>
            <w:hyperlink r:id="rId22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  <w:vAlign w:val="center"/>
          </w:tcPr>
          <w:p w:rsidR="00D76ED9" w:rsidRDefault="00D76E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</w:t>
            </w:r>
            <w:proofErr w:type="gramEnd"/>
            <w:r>
              <w:t xml:space="preserve"> г. N 422н (</w:t>
            </w:r>
            <w:proofErr w:type="gramStart"/>
            <w:r>
              <w:t>зарегистрирован</w:t>
            </w:r>
            <w:proofErr w:type="gramEnd"/>
            <w:r>
              <w:t xml:space="preserve"> Министерством юстиции Российской Федерации 23 августа 2016 г., регистрационный N 43326)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  <w:vAlign w:val="center"/>
          </w:tcPr>
          <w:p w:rsidR="00D76ED9" w:rsidRDefault="00D76E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D76ED9">
        <w:tc>
          <w:tcPr>
            <w:tcW w:w="9069" w:type="dxa"/>
            <w:gridSpan w:val="3"/>
            <w:vAlign w:val="center"/>
          </w:tcPr>
          <w:p w:rsidR="00D76ED9" w:rsidRDefault="00D76ED9">
            <w:pPr>
              <w:pStyle w:val="ConsPlusNormal"/>
              <w:jc w:val="center"/>
              <w:outlineLvl w:val="2"/>
            </w:pPr>
            <w:hyperlink r:id="rId25" w:history="1">
              <w:r>
                <w:rPr>
                  <w:color w:val="0000FF"/>
                </w:rPr>
                <w:t>02</w:t>
              </w:r>
            </w:hyperlink>
            <w:r>
              <w:t xml:space="preserve"> Здравоохранение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02.010</w:t>
            </w:r>
          </w:p>
        </w:tc>
        <w:tc>
          <w:tcPr>
            <w:tcW w:w="6236" w:type="dxa"/>
            <w:vAlign w:val="center"/>
          </w:tcPr>
          <w:p w:rsidR="00D76ED9" w:rsidRDefault="00D76E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исследований лекарственных средств", утвержденный приказом Министерства труда и социальной защиты Российской Федерации от 22 мая 2017 г. N 432н (зарегистрирован Министерством юстиции Российской Федерации 27 июля 2017 г., регистрационный N 47554)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02.013</w:t>
            </w:r>
          </w:p>
        </w:tc>
        <w:tc>
          <w:tcPr>
            <w:tcW w:w="6236" w:type="dxa"/>
            <w:vAlign w:val="center"/>
          </w:tcPr>
          <w:p w:rsidR="00D76ED9" w:rsidRDefault="00D76E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контроля качества лекарственных средств", утвержденный приказом Министерства труда и социальной защиты Российской Федерации от 22 мая 2017 г. N 431н (зарегистрирован Министерством юстиции Российской Федерации 10 июля 2017 г., регистрационный N 47346)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02.014</w:t>
            </w:r>
          </w:p>
        </w:tc>
        <w:tc>
          <w:tcPr>
            <w:tcW w:w="6236" w:type="dxa"/>
            <w:vAlign w:val="center"/>
          </w:tcPr>
          <w:p w:rsidR="00D76ED9" w:rsidRDefault="00D76E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обеспечения качества лекарственных средств", утвержденный приказом Министерства труда и социальной защиты Российской Федерации от 22 мая 2017 г. N 429н (зарегистрирован Министерством юстиции Российской Федерации 20 июля 2017 г., регистрационный N 47480)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02.016</w:t>
            </w:r>
          </w:p>
        </w:tc>
        <w:tc>
          <w:tcPr>
            <w:tcW w:w="6236" w:type="dxa"/>
            <w:vAlign w:val="center"/>
          </w:tcPr>
          <w:p w:rsidR="00D76ED9" w:rsidRDefault="00D76E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промышленной фармации в области производства лекарственных средств", утвержденный приказом Министерства труда и социальной защиты Российской Федерации от 22 мая 2017 г. N 430н (зарегистрирован Министерством юстиции Российской Федерации 6 июня 2017 г., регистрационный N 46966)</w:t>
            </w:r>
          </w:p>
        </w:tc>
      </w:tr>
      <w:tr w:rsidR="00D76ED9">
        <w:tc>
          <w:tcPr>
            <w:tcW w:w="9069" w:type="dxa"/>
            <w:gridSpan w:val="3"/>
            <w:vAlign w:val="center"/>
          </w:tcPr>
          <w:p w:rsidR="00D76ED9" w:rsidRDefault="00D76ED9">
            <w:pPr>
              <w:pStyle w:val="ConsPlusNormal"/>
              <w:jc w:val="center"/>
              <w:outlineLvl w:val="2"/>
            </w:pPr>
            <w:hyperlink r:id="rId30" w:history="1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15.006</w:t>
            </w:r>
          </w:p>
        </w:tc>
        <w:tc>
          <w:tcPr>
            <w:tcW w:w="6236" w:type="dxa"/>
            <w:vAlign w:val="center"/>
          </w:tcPr>
          <w:p w:rsidR="00D76ED9" w:rsidRDefault="00D76E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"Гидробиолог", утвержденный приказом Министерства труда и социальной защиты Российской Федерации от 7 апреля 2014 г. N 206н (зарегистрирован Министерством юстиции Российской Федерации 2 июля 2014 г., регистрационный N 32940),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15.008</w:t>
            </w:r>
          </w:p>
        </w:tc>
        <w:tc>
          <w:tcPr>
            <w:tcW w:w="6236" w:type="dxa"/>
            <w:vAlign w:val="center"/>
          </w:tcPr>
          <w:p w:rsidR="00D76ED9" w:rsidRDefault="00D76E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"Ихтиолог", утвержденный приказом Министерства труда и социальной защиты Российской Федерации от 4 августа 2014 г. N 543н (зарегистрирован Министерством юстиции Российской Федерации 25 августа 2014 г., регистрационный N 33849),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15.010</w:t>
            </w:r>
          </w:p>
        </w:tc>
        <w:tc>
          <w:tcPr>
            <w:tcW w:w="6236" w:type="dxa"/>
          </w:tcPr>
          <w:p w:rsidR="00D76ED9" w:rsidRDefault="00D76ED9">
            <w:pPr>
              <w:pStyle w:val="ConsPlusNormal"/>
              <w:ind w:firstLine="283"/>
              <w:jc w:val="both"/>
            </w:pPr>
            <w:proofErr w:type="gramStart"/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"Микробиолог", утвержденный приказом Министерства труда и социальной защиты Российской Федерации от 31 октября 2014 г. N 865н (зарегистрирован Министерством юстиции Российской Федерации 24 ноября 2014 г., регистрационный N 34868),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</w:t>
            </w:r>
            <w:proofErr w:type="gramEnd"/>
            <w:r>
              <w:t xml:space="preserve"> 45230)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15.019</w:t>
            </w:r>
          </w:p>
        </w:tc>
        <w:tc>
          <w:tcPr>
            <w:tcW w:w="6236" w:type="dxa"/>
          </w:tcPr>
          <w:p w:rsidR="00D76ED9" w:rsidRDefault="00D76E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"Ихтиопатолог", утвержденный </w:t>
            </w:r>
            <w:r>
              <w:lastRenderedPageBreak/>
              <w:t>приказом Министерства труда и социальной защиты Российской Федерации от 9 декабря 2015 г. N 1006н (зарегистрирован Министерством юстиции Российской Федерации 31 декабря 2015 г., регистрационный N 40481)</w:t>
            </w:r>
          </w:p>
        </w:tc>
      </w:tr>
      <w:tr w:rsidR="00D76ED9">
        <w:tc>
          <w:tcPr>
            <w:tcW w:w="9069" w:type="dxa"/>
            <w:gridSpan w:val="3"/>
            <w:vAlign w:val="center"/>
          </w:tcPr>
          <w:p w:rsidR="00D76ED9" w:rsidRDefault="00D76ED9">
            <w:pPr>
              <w:pStyle w:val="ConsPlusNormal"/>
              <w:jc w:val="center"/>
              <w:outlineLvl w:val="2"/>
            </w:pPr>
            <w:hyperlink r:id="rId35" w:history="1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D76ED9">
        <w:tc>
          <w:tcPr>
            <w:tcW w:w="566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7" w:type="dxa"/>
            <w:vAlign w:val="center"/>
          </w:tcPr>
          <w:p w:rsidR="00D76ED9" w:rsidRDefault="00D76ED9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236" w:type="dxa"/>
          </w:tcPr>
          <w:p w:rsidR="00D76ED9" w:rsidRDefault="00D76ED9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</w:tbl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jc w:val="both"/>
      </w:pPr>
    </w:p>
    <w:p w:rsidR="00D76ED9" w:rsidRDefault="00D76E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35A1" w:rsidRDefault="00E635A1">
      <w:bookmarkStart w:id="10" w:name="_GoBack"/>
      <w:bookmarkEnd w:id="10"/>
    </w:p>
    <w:sectPr w:rsidR="00E635A1" w:rsidSect="00EF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D9"/>
    <w:rsid w:val="00D76ED9"/>
    <w:rsid w:val="00E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6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6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8E95F1AAFACBA4846FB3FA2138F967DF4FD2842A6801AE7488AB867DD9FC2A4AD9FB6383BDF327C5FA0F2682CA7DAF9264D7C118146339TCmEH" TargetMode="External"/><Relationship Id="rId13" Type="http://schemas.openxmlformats.org/officeDocument/2006/relationships/hyperlink" Target="consultantplus://offline/ref=898E95F1AAFACBA4846FB3FA2138F967DC46D180286B01AE7488AB867DD9FC2A4AD9FB6383BDF321C2FA0F2682CA7DAF9264D7C118146339TCmEH" TargetMode="External"/><Relationship Id="rId18" Type="http://schemas.openxmlformats.org/officeDocument/2006/relationships/hyperlink" Target="consultantplus://offline/ref=898E95F1AAFACBA4846FB3FA2138F967DF43D38E2D6B01AE7488AB867DD9FC2A58D9A36F83BAED27C6EF5977C4T9mFH" TargetMode="External"/><Relationship Id="rId26" Type="http://schemas.openxmlformats.org/officeDocument/2006/relationships/hyperlink" Target="consultantplus://offline/ref=898E95F1AAFACBA4846FB3FA2138F967DC45D480296901AE7488AB867DD9FC2A4AD9FB6383BDF326CFFA0F2682CA7DAF9264D7C118146339TCmE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8E95F1AAFACBA4846FB3FA2138F967DD42D28F226F01AE7488AB867DD9FC2A4AD9FB6383BDFA22C1FA0F2682CA7DAF9264D7C118146339TCmEH" TargetMode="External"/><Relationship Id="rId34" Type="http://schemas.openxmlformats.org/officeDocument/2006/relationships/hyperlink" Target="consultantplus://offline/ref=898E95F1AAFACBA4846FB3FA2138F967DF4ED78F286F01AE7488AB867DD9FC2A4AD9FB6383BDF326CFFA0F2682CA7DAF9264D7C118146339TCmEH" TargetMode="External"/><Relationship Id="rId7" Type="http://schemas.openxmlformats.org/officeDocument/2006/relationships/hyperlink" Target="consultantplus://offline/ref=898E95F1AAFACBA4846FB3FA2138F967DD45D7812A6D01AE7488AB867DD9FC2A4AD9FB6383BDF321C4FA0F2682CA7DAF9264D7C118146339TCmEH" TargetMode="External"/><Relationship Id="rId12" Type="http://schemas.openxmlformats.org/officeDocument/2006/relationships/hyperlink" Target="consultantplus://offline/ref=898E95F1AAFACBA4846FB3FA2138F967DC46D180286B01AE7488AB867DD9FC2A4AD9FB6383BDF323C4FA0F2682CA7DAF9264D7C118146339TCmEH" TargetMode="External"/><Relationship Id="rId17" Type="http://schemas.openxmlformats.org/officeDocument/2006/relationships/hyperlink" Target="consultantplus://offline/ref=898E95F1AAFACBA4846FB3FA2138F967DC46D180286B01AE7488AB867DD9FC2A4AD9FB6383BDF326C0FA0F2682CA7DAF9264D7C118146339TCmEH" TargetMode="External"/><Relationship Id="rId25" Type="http://schemas.openxmlformats.org/officeDocument/2006/relationships/hyperlink" Target="consultantplus://offline/ref=898E95F1AAFACBA4846FB3FA2138F967DC46D180286B01AE7488AB867DD9FC2A4AD9FB6383BDF323C4FA0F2682CA7DAF9264D7C118146339TCmEH" TargetMode="External"/><Relationship Id="rId33" Type="http://schemas.openxmlformats.org/officeDocument/2006/relationships/hyperlink" Target="consultantplus://offline/ref=898E95F1AAFACBA4846FB3FA2138F967DC46D481296C01AE7488AB867DD9FC2A4AD9FB6383BDF326CFFA0F2682CA7DAF9264D7C118146339TCmEH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8E95F1AAFACBA4846FB3FA2138F967DC46D180286B01AE7488AB867DD9FC2A4AD9FB6383BDF226C6FA0F2682CA7DAF9264D7C118146339TCmEH" TargetMode="External"/><Relationship Id="rId20" Type="http://schemas.openxmlformats.org/officeDocument/2006/relationships/hyperlink" Target="consultantplus://offline/ref=898E95F1AAFACBA4846FB3FA2138F967DD42D4852D6801AE7488AB867DD9FC2A58D9A36F83BAED27C6EF5977C4T9mFH" TargetMode="External"/><Relationship Id="rId29" Type="http://schemas.openxmlformats.org/officeDocument/2006/relationships/hyperlink" Target="consultantplus://offline/ref=898E95F1AAFACBA4846FB3FA2138F967DC46D28E2E6B01AE7488AB867DD9FC2A4AD9FB6383BDF326CFFA0F2682CA7DAF9264D7C118146339TCm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8E95F1AAFACBA4846FB3FA2138F967DD42D5822C6801AE7488AB867DD9FC2A4AD9FB6383BDF323CFFA0F2682CA7DAF9264D7C118146339TCmEH" TargetMode="External"/><Relationship Id="rId11" Type="http://schemas.openxmlformats.org/officeDocument/2006/relationships/hyperlink" Target="consultantplus://offline/ref=898E95F1AAFACBA4846FB3FA2138F967DC46D180286B01AE7488AB867DD9FC2A4AD9FB6383BDF323C6FA0F2682CA7DAF9264D7C118146339TCmEH" TargetMode="External"/><Relationship Id="rId24" Type="http://schemas.openxmlformats.org/officeDocument/2006/relationships/hyperlink" Target="consultantplus://offline/ref=898E95F1AAFACBA4846FB3FA2138F967DD47D08F2A6201AE7488AB867DD9FC2A4AD9FB6383BDF327C6FA0F2682CA7DAF9264D7C118146339TCmEH" TargetMode="External"/><Relationship Id="rId32" Type="http://schemas.openxmlformats.org/officeDocument/2006/relationships/hyperlink" Target="consultantplus://offline/ref=898E95F1AAFACBA4846FB3FA2138F967DC46D4822E6901AE7488AB867DD9FC2A4AD9FB6383BDF326CFFA0F2682CA7DAF9264D7C118146339TCmEH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98E95F1AAFACBA4846FB3FA2138F967DC46D180286B01AE7488AB867DD9FC2A4AD9FB6383BDF321CEFA0F2682CA7DAF9264D7C118146339TCmEH" TargetMode="External"/><Relationship Id="rId23" Type="http://schemas.openxmlformats.org/officeDocument/2006/relationships/hyperlink" Target="consultantplus://offline/ref=898E95F1AAFACBA4846FB3FA2138F967DC47D68F2A6E01AE7488AB867DD9FC2A4AD9FB6383BDF327C6FA0F2682CA7DAF9264D7C118146339TCmEH" TargetMode="External"/><Relationship Id="rId28" Type="http://schemas.openxmlformats.org/officeDocument/2006/relationships/hyperlink" Target="consultantplus://offline/ref=898E95F1AAFACBA4846FB3FA2138F967DC45D58F286801AE7488AB867DD9FC2A4AD9FB6383BDF326CFFA0F2682CA7DAF9264D7C118146339TCmEH" TargetMode="External"/><Relationship Id="rId36" Type="http://schemas.openxmlformats.org/officeDocument/2006/relationships/hyperlink" Target="consultantplus://offline/ref=898E95F1AAFACBA4846FB3FA2138F967DF4ED6872A6E01AE7488AB867DD9FC2A4AD9FB6383BDF326CFFA0F2682CA7DAF9264D7C118146339TCmEH" TargetMode="External"/><Relationship Id="rId10" Type="http://schemas.openxmlformats.org/officeDocument/2006/relationships/hyperlink" Target="consultantplus://offline/ref=898E95F1AAFACBA4846FB3FA2138F967DC46D180286B01AE7488AB867DD9FC2A4AD9FB6383BDF322C1FA0F2682CA7DAF9264D7C118146339TCmEH" TargetMode="External"/><Relationship Id="rId19" Type="http://schemas.openxmlformats.org/officeDocument/2006/relationships/hyperlink" Target="consultantplus://offline/ref=898E95F1AAFACBA4846FB3FA2138F967DD43DC83296801AE7488AB867DD9FC2A58D9A36F83BAED27C6EF5977C4T9mFH" TargetMode="External"/><Relationship Id="rId31" Type="http://schemas.openxmlformats.org/officeDocument/2006/relationships/hyperlink" Target="consultantplus://offline/ref=898E95F1AAFACBA4846FB3FA2138F967DC46D4822A6F01AE7488AB867DD9FC2A4AD9FB6383BDF326CFFA0F2682CA7DAF9264D7C118146339TCm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8E95F1AAFACBA4846FB3FA2138F967DD43D287296F01AE7488AB867DD9FC2A4AD9FB6383BDF122CFFA0F2682CA7DAF9264D7C118146339TCmEH" TargetMode="External"/><Relationship Id="rId14" Type="http://schemas.openxmlformats.org/officeDocument/2006/relationships/hyperlink" Target="consultantplus://offline/ref=898E95F1AAFACBA4846FB3FA2138F967DC46D180286B01AE7488AB867DD9FC2A4AD9FB6383BDF321C0FA0F2682CA7DAF9264D7C118146339TCmEH" TargetMode="External"/><Relationship Id="rId22" Type="http://schemas.openxmlformats.org/officeDocument/2006/relationships/hyperlink" Target="consultantplus://offline/ref=898E95F1AAFACBA4846FB3FA2138F967DC46D180286B01AE7488AB867DD9FC2A4AD9FB6383BDF323C6FA0F2682CA7DAF9264D7C118146339TCmEH" TargetMode="External"/><Relationship Id="rId27" Type="http://schemas.openxmlformats.org/officeDocument/2006/relationships/hyperlink" Target="consultantplus://offline/ref=898E95F1AAFACBA4846FB3FA2138F967DC46DC8E2B6F01AE7488AB867DD9FC2A4AD9FB6383BDF326CFFA0F2682CA7DAF9264D7C118146339TCmEH" TargetMode="External"/><Relationship Id="rId30" Type="http://schemas.openxmlformats.org/officeDocument/2006/relationships/hyperlink" Target="consultantplus://offline/ref=898E95F1AAFACBA4846FB3FA2138F967DC46D180286B01AE7488AB867DD9FC2A4AD9FB6383BDF321CEFA0F2682CA7DAF9264D7C118146339TCmEH" TargetMode="External"/><Relationship Id="rId35" Type="http://schemas.openxmlformats.org/officeDocument/2006/relationships/hyperlink" Target="consultantplus://offline/ref=898E95F1AAFACBA4846FB3FA2138F967DC46D180286B01AE7488AB867DD9FC2A4AD9FB6383BDF226C6FA0F2682CA7DAF9264D7C118146339TC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5966</Words>
  <Characters>34007</Characters>
  <Application>Microsoft Office Word</Application>
  <DocSecurity>0</DocSecurity>
  <Lines>283</Lines>
  <Paragraphs>79</Paragraphs>
  <ScaleCrop>false</ScaleCrop>
  <Company/>
  <LinksUpToDate>false</LinksUpToDate>
  <CharactersWithSpaces>39894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Акимкина</dc:creator>
  <cp:lastModifiedBy>Елена Н. Акимкина</cp:lastModifiedBy>
  <cp:revision>2</cp:revision>
  <dcterms:created xsi:type="dcterms:W3CDTF">2020-10-07T07:38:00Z</dcterms:created>
  <dcterms:modified xsi:type="dcterms:W3CDTF">2020-10-07T07:40:00Z</dcterms:modified>
</cp:coreProperties>
</file>