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7C" w:rsidRDefault="0028037C" w:rsidP="00B806CB">
      <w:pPr>
        <w:pStyle w:val="a3"/>
        <w:ind w:left="-720"/>
        <w:rPr>
          <w:b/>
          <w:sz w:val="24"/>
          <w:u w:val="single"/>
        </w:rPr>
      </w:pPr>
    </w:p>
    <w:p w:rsidR="00B806CB" w:rsidRDefault="00B806CB" w:rsidP="00B806CB">
      <w:pPr>
        <w:pStyle w:val="a3"/>
        <w:ind w:left="-720"/>
        <w:rPr>
          <w:b/>
          <w:sz w:val="24"/>
          <w:u w:val="single"/>
        </w:rPr>
      </w:pPr>
      <w:r>
        <w:rPr>
          <w:b/>
          <w:sz w:val="24"/>
          <w:u w:val="single"/>
        </w:rPr>
        <w:t>ФГБОУ ВО «ХГУ им. Н.Ф. Катанова» объявляет</w:t>
      </w:r>
    </w:p>
    <w:p w:rsidR="00B806CB" w:rsidRDefault="00B806CB" w:rsidP="00B806CB">
      <w:pPr>
        <w:pStyle w:val="a3"/>
        <w:ind w:left="-720"/>
        <w:rPr>
          <w:b/>
          <w:sz w:val="24"/>
          <w:u w:val="single"/>
        </w:rPr>
      </w:pPr>
      <w:r>
        <w:rPr>
          <w:b/>
          <w:sz w:val="24"/>
          <w:u w:val="single"/>
        </w:rPr>
        <w:t>конкурс претендентов на замещение вакантных должностей:</w:t>
      </w:r>
    </w:p>
    <w:p w:rsidR="0028037C" w:rsidRDefault="0028037C" w:rsidP="00A24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47CD" w:rsidRPr="001C3DBF" w:rsidRDefault="00A247CD" w:rsidP="00A24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9B4">
        <w:rPr>
          <w:rFonts w:ascii="Times New Roman" w:hAnsi="Times New Roman" w:cs="Times New Roman"/>
          <w:b/>
          <w:sz w:val="24"/>
          <w:szCs w:val="24"/>
          <w:u w:val="single"/>
        </w:rPr>
        <w:t>Институт филологии и межкультурной коммуникации</w:t>
      </w:r>
    </w:p>
    <w:tbl>
      <w:tblPr>
        <w:tblStyle w:val="a5"/>
        <w:tblW w:w="1304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8789"/>
        <w:gridCol w:w="1984"/>
      </w:tblGrid>
      <w:tr w:rsidR="00A247CD" w:rsidRPr="001C3DBF" w:rsidTr="0065081D">
        <w:trPr>
          <w:trHeight w:val="743"/>
        </w:trPr>
        <w:tc>
          <w:tcPr>
            <w:tcW w:w="2268" w:type="dxa"/>
            <w:vAlign w:val="center"/>
          </w:tcPr>
          <w:p w:rsidR="00A247CD" w:rsidRPr="001C3DBF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1C3DB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789" w:type="dxa"/>
          </w:tcPr>
          <w:p w:rsidR="00A247CD" w:rsidRPr="001C3DBF" w:rsidRDefault="00A247CD" w:rsidP="00A247CD">
            <w:pPr>
              <w:jc w:val="both"/>
              <w:rPr>
                <w:rFonts w:ascii="Times New Roman" w:hAnsi="Times New Roman" w:cs="Times New Roman"/>
              </w:rPr>
            </w:pPr>
            <w:r w:rsidRPr="001C3DBF">
              <w:rPr>
                <w:rFonts w:ascii="Times New Roman" w:hAnsi="Times New Roman" w:cs="Times New Roman"/>
              </w:rPr>
              <w:t>Квалификационные требования в соответствии с</w:t>
            </w:r>
          </w:p>
          <w:p w:rsidR="00A247CD" w:rsidRPr="001C3DBF" w:rsidRDefault="00A247CD" w:rsidP="00A247CD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1C3DBF"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1984" w:type="dxa"/>
            <w:vAlign w:val="center"/>
          </w:tcPr>
          <w:p w:rsidR="00A247CD" w:rsidRPr="001C3DBF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1C3DBF">
              <w:rPr>
                <w:rFonts w:ascii="Times New Roman" w:hAnsi="Times New Roman" w:cs="Times New Roman"/>
              </w:rPr>
              <w:t xml:space="preserve">Размер ставки, </w:t>
            </w:r>
          </w:p>
          <w:p w:rsidR="00A247CD" w:rsidRPr="001C3DBF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1C3DBF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A247CD" w:rsidRPr="00A678EC" w:rsidTr="0065081D">
        <w:trPr>
          <w:trHeight w:val="416"/>
        </w:trPr>
        <w:tc>
          <w:tcPr>
            <w:tcW w:w="13041" w:type="dxa"/>
            <w:gridSpan w:val="3"/>
            <w:vAlign w:val="center"/>
          </w:tcPr>
          <w:p w:rsidR="00A247CD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1C3DBF">
              <w:rPr>
                <w:rFonts w:ascii="Times New Roman" w:hAnsi="Times New Roman" w:cs="Times New Roman"/>
                <w:b/>
              </w:rPr>
              <w:t>Кафедра зарубежной лингвистики и теории языка</w:t>
            </w:r>
          </w:p>
        </w:tc>
      </w:tr>
      <w:tr w:rsidR="004E0990" w:rsidTr="0065081D">
        <w:tc>
          <w:tcPr>
            <w:tcW w:w="2268" w:type="dxa"/>
            <w:vAlign w:val="center"/>
          </w:tcPr>
          <w:p w:rsidR="004E0990" w:rsidRDefault="004E0990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  <w:p w:rsidR="004E0990" w:rsidRDefault="004E0990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0E2869" w:rsidRPr="00783768" w:rsidRDefault="004E0990" w:rsidP="00404AC1">
            <w:pPr>
              <w:pStyle w:val="ConsPlusNormal"/>
              <w:ind w:left="142" w:hanging="142"/>
              <w:rPr>
                <w:sz w:val="22"/>
                <w:szCs w:val="22"/>
              </w:rPr>
            </w:pPr>
            <w:r w:rsidRPr="00151EDF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      </w:r>
            <w:r>
              <w:rPr>
                <w:sz w:val="22"/>
                <w:szCs w:val="22"/>
              </w:rPr>
              <w:t xml:space="preserve">. </w:t>
            </w:r>
            <w:r w:rsidRPr="00E953F1">
              <w:rPr>
                <w:sz w:val="22"/>
                <w:szCs w:val="22"/>
              </w:rPr>
              <w:t>Руководство подготовкой научно-педагогических кадров (аспирантов и соискателей)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C698B" w:rsidRDefault="00CC698B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B806CB" w:rsidRDefault="004E0990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E2869">
              <w:rPr>
                <w:rFonts w:ascii="Times New Roman" w:hAnsi="Times New Roman" w:cs="Times New Roman"/>
              </w:rPr>
              <w:t>1</w:t>
            </w:r>
          </w:p>
          <w:p w:rsidR="004E0990" w:rsidRDefault="004E0990" w:rsidP="007C7EE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B55" w:rsidTr="00404AC1">
        <w:trPr>
          <w:trHeight w:val="489"/>
        </w:trPr>
        <w:tc>
          <w:tcPr>
            <w:tcW w:w="13041" w:type="dxa"/>
            <w:gridSpan w:val="3"/>
            <w:vAlign w:val="center"/>
          </w:tcPr>
          <w:p w:rsidR="00A32B55" w:rsidRPr="00A01F6E" w:rsidRDefault="00A32B55" w:rsidP="00404AC1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A01F6E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404AC1">
              <w:rPr>
                <w:rFonts w:ascii="Times New Roman" w:hAnsi="Times New Roman" w:cs="Times New Roman"/>
                <w:b/>
              </w:rPr>
              <w:t>хакасской филологии</w:t>
            </w:r>
          </w:p>
        </w:tc>
      </w:tr>
      <w:tr w:rsidR="00404AC1" w:rsidTr="0065081D">
        <w:trPr>
          <w:trHeight w:val="410"/>
        </w:trPr>
        <w:tc>
          <w:tcPr>
            <w:tcW w:w="2268" w:type="dxa"/>
          </w:tcPr>
          <w:p w:rsidR="00404AC1" w:rsidRDefault="004010CF" w:rsidP="000B5902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8789" w:type="dxa"/>
          </w:tcPr>
          <w:p w:rsidR="00404AC1" w:rsidRPr="00082959" w:rsidRDefault="00404AC1" w:rsidP="000B5902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984" w:type="dxa"/>
          </w:tcPr>
          <w:p w:rsidR="00404AC1" w:rsidRDefault="000F2B46" w:rsidP="000B5902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0,7+0,29</w:t>
            </w:r>
          </w:p>
        </w:tc>
      </w:tr>
      <w:tr w:rsidR="00A32B55" w:rsidTr="0065081D">
        <w:trPr>
          <w:trHeight w:val="410"/>
        </w:trPr>
        <w:tc>
          <w:tcPr>
            <w:tcW w:w="2268" w:type="dxa"/>
          </w:tcPr>
          <w:p w:rsidR="00A32B55" w:rsidRDefault="00A32B55" w:rsidP="000B5902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</w:t>
            </w:r>
          </w:p>
          <w:p w:rsidR="00A32B55" w:rsidRDefault="00A32B55" w:rsidP="000B5902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A32B55" w:rsidRPr="000C12BF" w:rsidRDefault="00A32B55" w:rsidP="000B5902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082959">
              <w:rPr>
                <w:sz w:val="22"/>
                <w:szCs w:val="22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</w:t>
            </w:r>
            <w:r>
              <w:rPr>
                <w:sz w:val="22"/>
                <w:szCs w:val="22"/>
              </w:rPr>
              <w:t>ления требований к стажу работы</w:t>
            </w:r>
          </w:p>
        </w:tc>
        <w:tc>
          <w:tcPr>
            <w:tcW w:w="1984" w:type="dxa"/>
          </w:tcPr>
          <w:p w:rsidR="00A32B55" w:rsidRDefault="00A32B55" w:rsidP="000B5902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A32B55" w:rsidRDefault="00A32B55" w:rsidP="00B806CB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35C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E5266" w:rsidRPr="0056684E" w:rsidRDefault="007E5266" w:rsidP="00033F3F">
      <w:pPr>
        <w:spacing w:after="0" w:line="240" w:lineRule="auto"/>
        <w:ind w:right="-141" w:firstLine="708"/>
        <w:jc w:val="both"/>
        <w:rPr>
          <w:rFonts w:ascii="Times New Roman" w:hAnsi="Times New Roman" w:cs="Times New Roman"/>
          <w:b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проведения конкурса на должность профессора</w:t>
      </w:r>
      <w:r w:rsidRPr="0056684E">
        <w:rPr>
          <w:rFonts w:ascii="Times New Roman" w:hAnsi="Times New Roman" w:cs="Times New Roman"/>
        </w:rPr>
        <w:t xml:space="preserve">: заседание ученого совета университета состоится </w:t>
      </w:r>
      <w:r>
        <w:rPr>
          <w:rFonts w:ascii="Times New Roman" w:hAnsi="Times New Roman" w:cs="Times New Roman"/>
        </w:rPr>
        <w:t xml:space="preserve">28 </w:t>
      </w:r>
      <w:r w:rsidRPr="0056684E">
        <w:rPr>
          <w:rFonts w:ascii="Times New Roman" w:hAnsi="Times New Roman" w:cs="Times New Roman"/>
        </w:rPr>
        <w:t>августа 202</w:t>
      </w:r>
      <w:r>
        <w:rPr>
          <w:rFonts w:ascii="Times New Roman" w:hAnsi="Times New Roman" w:cs="Times New Roman"/>
        </w:rPr>
        <w:t>5</w:t>
      </w:r>
      <w:r w:rsidRPr="0056684E">
        <w:rPr>
          <w:rFonts w:ascii="Times New Roman" w:hAnsi="Times New Roman" w:cs="Times New Roman"/>
        </w:rPr>
        <w:t xml:space="preserve">г., </w:t>
      </w:r>
      <w:proofErr w:type="spellStart"/>
      <w:r w:rsidRPr="0056684E">
        <w:rPr>
          <w:rFonts w:ascii="Times New Roman" w:hAnsi="Times New Roman" w:cs="Times New Roman"/>
        </w:rPr>
        <w:t>конференц</w:t>
      </w:r>
      <w:proofErr w:type="spellEnd"/>
      <w:r w:rsidRPr="0056684E">
        <w:rPr>
          <w:rFonts w:ascii="Times New Roman" w:hAnsi="Times New Roman" w:cs="Times New Roman"/>
        </w:rPr>
        <w:t xml:space="preserve">. зал, административный корпус (пр. Ленина, 92 строение </w:t>
      </w:r>
      <w:r>
        <w:rPr>
          <w:rFonts w:ascii="Times New Roman" w:hAnsi="Times New Roman" w:cs="Times New Roman"/>
        </w:rPr>
        <w:t>1), ауд. 110</w:t>
      </w:r>
      <w:r w:rsidRPr="0056684E">
        <w:rPr>
          <w:rFonts w:ascii="Times New Roman" w:hAnsi="Times New Roman" w:cs="Times New Roman"/>
        </w:rPr>
        <w:t xml:space="preserve">, начало </w:t>
      </w:r>
      <w:proofErr w:type="gramStart"/>
      <w:r w:rsidRPr="0056684E">
        <w:rPr>
          <w:rFonts w:ascii="Times New Roman" w:hAnsi="Times New Roman" w:cs="Times New Roman"/>
        </w:rPr>
        <w:t>заседания  в</w:t>
      </w:r>
      <w:proofErr w:type="gramEnd"/>
      <w:r w:rsidRPr="0056684E">
        <w:rPr>
          <w:rFonts w:ascii="Times New Roman" w:hAnsi="Times New Roman" w:cs="Times New Roman"/>
        </w:rPr>
        <w:t xml:space="preserve"> 09-00 часов.</w:t>
      </w:r>
    </w:p>
    <w:p w:rsidR="007E5266" w:rsidRPr="006C7352" w:rsidRDefault="007E5266" w:rsidP="00033F3F">
      <w:pPr>
        <w:spacing w:after="0" w:line="240" w:lineRule="auto"/>
        <w:ind w:right="-141"/>
        <w:jc w:val="both"/>
        <w:rPr>
          <w:rFonts w:ascii="Times New Roman" w:hAnsi="Times New Roman" w:cs="Times New Roman"/>
        </w:rPr>
      </w:pPr>
      <w:r w:rsidRPr="006C7352">
        <w:rPr>
          <w:rFonts w:ascii="Times New Roman" w:hAnsi="Times New Roman" w:cs="Times New Roman"/>
          <w:u w:val="single"/>
        </w:rPr>
        <w:t>Дата и место проведения конкурса</w:t>
      </w:r>
      <w:r w:rsidRPr="006C7352">
        <w:rPr>
          <w:rFonts w:ascii="Times New Roman" w:hAnsi="Times New Roman" w:cs="Times New Roman"/>
        </w:rPr>
        <w:t xml:space="preserve">: заседание ученого совета института филологии и искусств состоится </w:t>
      </w:r>
      <w:r>
        <w:rPr>
          <w:rFonts w:ascii="Times New Roman" w:hAnsi="Times New Roman" w:cs="Times New Roman"/>
        </w:rPr>
        <w:t>27</w:t>
      </w:r>
      <w:r w:rsidRPr="006C7352">
        <w:rPr>
          <w:rFonts w:ascii="Times New Roman" w:hAnsi="Times New Roman" w:cs="Times New Roman"/>
        </w:rPr>
        <w:t xml:space="preserve"> августа 202</w:t>
      </w:r>
      <w:r>
        <w:rPr>
          <w:rFonts w:ascii="Times New Roman" w:hAnsi="Times New Roman" w:cs="Times New Roman"/>
        </w:rPr>
        <w:t>5</w:t>
      </w:r>
      <w:r w:rsidRPr="006C7352">
        <w:rPr>
          <w:rFonts w:ascii="Times New Roman" w:hAnsi="Times New Roman" w:cs="Times New Roman"/>
        </w:rPr>
        <w:t xml:space="preserve">г., учебный корпус № 3 (пр. Ленина, 92, строение 5), аудитория № 300, начало </w:t>
      </w:r>
      <w:proofErr w:type="gramStart"/>
      <w:r w:rsidRPr="006C7352">
        <w:rPr>
          <w:rFonts w:ascii="Times New Roman" w:hAnsi="Times New Roman" w:cs="Times New Roman"/>
        </w:rPr>
        <w:t>заседания  в</w:t>
      </w:r>
      <w:proofErr w:type="gramEnd"/>
      <w:r w:rsidRPr="006C7352">
        <w:rPr>
          <w:rFonts w:ascii="Times New Roman" w:hAnsi="Times New Roman" w:cs="Times New Roman"/>
        </w:rPr>
        <w:t xml:space="preserve"> 10-00 часов.</w:t>
      </w:r>
    </w:p>
    <w:p w:rsidR="007E5266" w:rsidRPr="006C7352" w:rsidRDefault="007E5266" w:rsidP="00033F3F">
      <w:pPr>
        <w:pStyle w:val="msonormalbullet2gif"/>
        <w:spacing w:before="0" w:beforeAutospacing="0" w:after="0" w:afterAutospacing="0"/>
        <w:ind w:right="-141"/>
        <w:contextualSpacing/>
        <w:jc w:val="both"/>
        <w:rPr>
          <w:sz w:val="22"/>
          <w:szCs w:val="22"/>
        </w:rPr>
      </w:pPr>
      <w:r w:rsidRPr="006C7352">
        <w:rPr>
          <w:sz w:val="22"/>
          <w:szCs w:val="22"/>
        </w:rPr>
        <w:t>Дата и место проведения конкурса могут быть уточнены.</w:t>
      </w:r>
    </w:p>
    <w:p w:rsidR="007E5266" w:rsidRPr="0056684E" w:rsidRDefault="00231C9A" w:rsidP="00033F3F">
      <w:pPr>
        <w:pStyle w:val="msonormalbullet2gif"/>
        <w:spacing w:before="0" w:beforeAutospacing="0" w:after="0" w:afterAutospacing="0"/>
        <w:ind w:right="-14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заявлений – по 25</w:t>
      </w:r>
      <w:r w:rsidR="007E5266" w:rsidRPr="006C7352">
        <w:rPr>
          <w:sz w:val="22"/>
          <w:szCs w:val="22"/>
        </w:rPr>
        <w:t xml:space="preserve"> июля 202</w:t>
      </w:r>
      <w:r w:rsidR="007E5266">
        <w:rPr>
          <w:sz w:val="22"/>
          <w:szCs w:val="22"/>
        </w:rPr>
        <w:t>5</w:t>
      </w:r>
      <w:r w:rsidR="007E5266" w:rsidRPr="006C7352">
        <w:rPr>
          <w:sz w:val="22"/>
          <w:szCs w:val="22"/>
        </w:rPr>
        <w:t>года</w:t>
      </w:r>
      <w:r w:rsidR="007E5266" w:rsidRPr="0056684E">
        <w:rPr>
          <w:sz w:val="22"/>
          <w:szCs w:val="22"/>
        </w:rPr>
        <w:t xml:space="preserve"> </w:t>
      </w:r>
    </w:p>
    <w:p w:rsidR="007E5266" w:rsidRPr="0056684E" w:rsidRDefault="007E5266" w:rsidP="00033F3F">
      <w:pPr>
        <w:pStyle w:val="msonormalbullet2gif"/>
        <w:spacing w:before="0" w:beforeAutospacing="0" w:after="0" w:afterAutospacing="0"/>
        <w:ind w:right="-141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 xml:space="preserve">. Абакан, пр. Ленина, 92 строение </w:t>
      </w:r>
      <w:r>
        <w:rPr>
          <w:sz w:val="22"/>
          <w:szCs w:val="22"/>
        </w:rPr>
        <w:t>1</w:t>
      </w:r>
      <w:r w:rsidRPr="0056684E">
        <w:rPr>
          <w:sz w:val="22"/>
          <w:szCs w:val="22"/>
        </w:rPr>
        <w:t xml:space="preserve">, каб.101 (начальник управления кадрами), тел (3902) 23-87-78, 24-30-18  </w:t>
      </w:r>
    </w:p>
    <w:p w:rsidR="0028037C" w:rsidRDefault="0028037C" w:rsidP="00A247C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47CD" w:rsidRPr="00307DC7" w:rsidRDefault="00A247CD" w:rsidP="00A247C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339B4">
        <w:rPr>
          <w:rFonts w:ascii="Times New Roman" w:hAnsi="Times New Roman" w:cs="Times New Roman"/>
          <w:b/>
          <w:sz w:val="24"/>
          <w:szCs w:val="24"/>
          <w:u w:val="single"/>
        </w:rPr>
        <w:t>Институт истории и права</w:t>
      </w:r>
    </w:p>
    <w:tbl>
      <w:tblPr>
        <w:tblStyle w:val="a5"/>
        <w:tblW w:w="1304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9214"/>
        <w:gridCol w:w="1984"/>
      </w:tblGrid>
      <w:tr w:rsidR="00A247CD" w:rsidRPr="00B46F08" w:rsidTr="009A7EDF">
        <w:trPr>
          <w:trHeight w:val="743"/>
        </w:trPr>
        <w:tc>
          <w:tcPr>
            <w:tcW w:w="1843" w:type="dxa"/>
            <w:vAlign w:val="center"/>
          </w:tcPr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214" w:type="dxa"/>
          </w:tcPr>
          <w:p w:rsidR="00A247CD" w:rsidRPr="00B46F08" w:rsidRDefault="00A247CD" w:rsidP="00A247CD">
            <w:pPr>
              <w:jc w:val="both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Квалификационные требования в соответствии с</w:t>
            </w:r>
          </w:p>
          <w:p w:rsidR="00A247CD" w:rsidRPr="00B46F08" w:rsidRDefault="00A247CD" w:rsidP="00A247CD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B46F08"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1984" w:type="dxa"/>
            <w:vAlign w:val="center"/>
          </w:tcPr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 xml:space="preserve">Размер ставки, </w:t>
            </w:r>
          </w:p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CC698B" w:rsidTr="009A7EDF">
        <w:tc>
          <w:tcPr>
            <w:tcW w:w="13041" w:type="dxa"/>
            <w:gridSpan w:val="3"/>
            <w:vAlign w:val="center"/>
          </w:tcPr>
          <w:p w:rsidR="00CC698B" w:rsidRPr="007567A5" w:rsidRDefault="00CC698B" w:rsidP="00CC698B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C6995">
              <w:rPr>
                <w:rFonts w:ascii="Times New Roman" w:hAnsi="Times New Roman" w:cs="Times New Roman"/>
                <w:b/>
              </w:rPr>
              <w:t>Кафедра истории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F2B46" w:rsidRPr="00807DE3" w:rsidTr="004B7255">
        <w:trPr>
          <w:trHeight w:val="805"/>
        </w:trPr>
        <w:tc>
          <w:tcPr>
            <w:tcW w:w="1843" w:type="dxa"/>
            <w:vAlign w:val="center"/>
          </w:tcPr>
          <w:p w:rsidR="000F2B46" w:rsidRDefault="000F2B46" w:rsidP="00133F1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Профессор</w:t>
            </w:r>
          </w:p>
        </w:tc>
        <w:tc>
          <w:tcPr>
            <w:tcW w:w="9214" w:type="dxa"/>
          </w:tcPr>
          <w:p w:rsidR="000F2B46" w:rsidRPr="000C12BF" w:rsidRDefault="000F2B46" w:rsidP="00133F19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151EDF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      </w:r>
            <w:r>
              <w:rPr>
                <w:sz w:val="22"/>
                <w:szCs w:val="22"/>
              </w:rPr>
              <w:t xml:space="preserve">. </w:t>
            </w:r>
            <w:r w:rsidRPr="00E953F1">
              <w:rPr>
                <w:sz w:val="22"/>
                <w:szCs w:val="22"/>
              </w:rPr>
              <w:t>Руководство подготовкой научно-педагогических кадров (аспирантов и соискателей)</w:t>
            </w:r>
          </w:p>
        </w:tc>
        <w:tc>
          <w:tcPr>
            <w:tcW w:w="1984" w:type="dxa"/>
          </w:tcPr>
          <w:p w:rsidR="000F2B46" w:rsidRDefault="000F2B46" w:rsidP="00263291">
            <w:pPr>
              <w:jc w:val="center"/>
              <w:rPr>
                <w:rFonts w:ascii="Times New Roman" w:hAnsi="Times New Roman" w:cs="Times New Roman"/>
              </w:rPr>
            </w:pPr>
          </w:p>
          <w:p w:rsidR="002F6121" w:rsidRDefault="00AE001F" w:rsidP="0026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133F19" w:rsidRPr="00807DE3" w:rsidTr="004B7255">
        <w:trPr>
          <w:trHeight w:val="805"/>
        </w:trPr>
        <w:tc>
          <w:tcPr>
            <w:tcW w:w="1843" w:type="dxa"/>
            <w:vAlign w:val="center"/>
          </w:tcPr>
          <w:p w:rsidR="00133F19" w:rsidRDefault="00133F19" w:rsidP="00133F1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133F19" w:rsidRDefault="00133F19" w:rsidP="00133F1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33F19" w:rsidRPr="000C12BF" w:rsidRDefault="00133F19" w:rsidP="00133F19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984" w:type="dxa"/>
          </w:tcPr>
          <w:p w:rsidR="00133F19" w:rsidRDefault="00133F19" w:rsidP="00A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E00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B3AC8" w:rsidRPr="0056684E" w:rsidRDefault="002B3AC8" w:rsidP="002B3AC8">
      <w:pPr>
        <w:spacing w:after="0" w:line="240" w:lineRule="auto"/>
        <w:ind w:right="-141" w:firstLine="708"/>
        <w:jc w:val="both"/>
        <w:rPr>
          <w:rFonts w:ascii="Times New Roman" w:hAnsi="Times New Roman" w:cs="Times New Roman"/>
          <w:b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проведения конкурса на должность профессора</w:t>
      </w:r>
      <w:r w:rsidRPr="0056684E">
        <w:rPr>
          <w:rFonts w:ascii="Times New Roman" w:hAnsi="Times New Roman" w:cs="Times New Roman"/>
        </w:rPr>
        <w:t xml:space="preserve">: заседание ученого совета университета состоится </w:t>
      </w:r>
      <w:r>
        <w:rPr>
          <w:rFonts w:ascii="Times New Roman" w:hAnsi="Times New Roman" w:cs="Times New Roman"/>
        </w:rPr>
        <w:t xml:space="preserve">28 </w:t>
      </w:r>
      <w:r w:rsidRPr="0056684E">
        <w:rPr>
          <w:rFonts w:ascii="Times New Roman" w:hAnsi="Times New Roman" w:cs="Times New Roman"/>
        </w:rPr>
        <w:t>августа 202</w:t>
      </w:r>
      <w:r>
        <w:rPr>
          <w:rFonts w:ascii="Times New Roman" w:hAnsi="Times New Roman" w:cs="Times New Roman"/>
        </w:rPr>
        <w:t>5</w:t>
      </w:r>
      <w:r w:rsidRPr="0056684E">
        <w:rPr>
          <w:rFonts w:ascii="Times New Roman" w:hAnsi="Times New Roman" w:cs="Times New Roman"/>
        </w:rPr>
        <w:t xml:space="preserve">г., </w:t>
      </w:r>
      <w:proofErr w:type="spellStart"/>
      <w:r w:rsidRPr="0056684E">
        <w:rPr>
          <w:rFonts w:ascii="Times New Roman" w:hAnsi="Times New Roman" w:cs="Times New Roman"/>
        </w:rPr>
        <w:t>конференц</w:t>
      </w:r>
      <w:proofErr w:type="spellEnd"/>
      <w:r w:rsidRPr="0056684E">
        <w:rPr>
          <w:rFonts w:ascii="Times New Roman" w:hAnsi="Times New Roman" w:cs="Times New Roman"/>
        </w:rPr>
        <w:t xml:space="preserve">. зал, административный корпус (пр. Ленина, 92 строение </w:t>
      </w:r>
      <w:r>
        <w:rPr>
          <w:rFonts w:ascii="Times New Roman" w:hAnsi="Times New Roman" w:cs="Times New Roman"/>
        </w:rPr>
        <w:t>1), ауд. 110</w:t>
      </w:r>
      <w:r w:rsidRPr="0056684E">
        <w:rPr>
          <w:rFonts w:ascii="Times New Roman" w:hAnsi="Times New Roman" w:cs="Times New Roman"/>
        </w:rPr>
        <w:t xml:space="preserve">, начало </w:t>
      </w:r>
      <w:proofErr w:type="gramStart"/>
      <w:r w:rsidRPr="0056684E">
        <w:rPr>
          <w:rFonts w:ascii="Times New Roman" w:hAnsi="Times New Roman" w:cs="Times New Roman"/>
        </w:rPr>
        <w:t>заседания  в</w:t>
      </w:r>
      <w:proofErr w:type="gramEnd"/>
      <w:r w:rsidRPr="0056684E">
        <w:rPr>
          <w:rFonts w:ascii="Times New Roman" w:hAnsi="Times New Roman" w:cs="Times New Roman"/>
        </w:rPr>
        <w:t xml:space="preserve"> 09-00 часов.</w:t>
      </w:r>
    </w:p>
    <w:p w:rsidR="004A4E13" w:rsidRPr="00C772F2" w:rsidRDefault="004A4E13" w:rsidP="002B3AC8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u w:val="single"/>
        </w:rPr>
      </w:pPr>
      <w:r w:rsidRPr="00C772F2">
        <w:rPr>
          <w:rFonts w:ascii="Times New Roman" w:hAnsi="Times New Roman" w:cs="Times New Roman"/>
          <w:u w:val="single"/>
        </w:rPr>
        <w:t>Дата и место проведения конкурса</w:t>
      </w:r>
      <w:r w:rsidRPr="00C772F2">
        <w:rPr>
          <w:rFonts w:ascii="Times New Roman" w:hAnsi="Times New Roman" w:cs="Times New Roman"/>
        </w:rPr>
        <w:t>: заседание ученого совета института истории и права состоится 2</w:t>
      </w:r>
      <w:r>
        <w:rPr>
          <w:rFonts w:ascii="Times New Roman" w:hAnsi="Times New Roman" w:cs="Times New Roman"/>
        </w:rPr>
        <w:t>7</w:t>
      </w:r>
      <w:r w:rsidRPr="00C772F2">
        <w:rPr>
          <w:rFonts w:ascii="Times New Roman" w:hAnsi="Times New Roman" w:cs="Times New Roman"/>
        </w:rPr>
        <w:t xml:space="preserve"> августа 202</w:t>
      </w:r>
      <w:r>
        <w:rPr>
          <w:rFonts w:ascii="Times New Roman" w:hAnsi="Times New Roman" w:cs="Times New Roman"/>
        </w:rPr>
        <w:t>5</w:t>
      </w:r>
      <w:r w:rsidRPr="00C772F2">
        <w:rPr>
          <w:rFonts w:ascii="Times New Roman" w:hAnsi="Times New Roman" w:cs="Times New Roman"/>
        </w:rPr>
        <w:t xml:space="preserve">г., учебный корпус № 2 (пр. Ленина, 92, строение 1), аудитория № 207, начало </w:t>
      </w:r>
      <w:proofErr w:type="gramStart"/>
      <w:r w:rsidRPr="00C772F2">
        <w:rPr>
          <w:rFonts w:ascii="Times New Roman" w:hAnsi="Times New Roman" w:cs="Times New Roman"/>
        </w:rPr>
        <w:t>заседания  в</w:t>
      </w:r>
      <w:proofErr w:type="gramEnd"/>
      <w:r w:rsidRPr="00C772F2">
        <w:rPr>
          <w:rFonts w:ascii="Times New Roman" w:hAnsi="Times New Roman" w:cs="Times New Roman"/>
        </w:rPr>
        <w:t xml:space="preserve"> 10-00 часов.</w:t>
      </w:r>
    </w:p>
    <w:p w:rsidR="004A4E13" w:rsidRPr="00C772F2" w:rsidRDefault="004A4E13" w:rsidP="00F27B9A">
      <w:pPr>
        <w:pStyle w:val="msonormalbullet2gif"/>
        <w:spacing w:before="0" w:beforeAutospacing="0" w:after="0" w:afterAutospacing="0"/>
        <w:ind w:left="142" w:right="142"/>
        <w:contextualSpacing/>
        <w:jc w:val="both"/>
        <w:rPr>
          <w:sz w:val="22"/>
          <w:szCs w:val="22"/>
        </w:rPr>
      </w:pPr>
      <w:r w:rsidRPr="00C772F2">
        <w:rPr>
          <w:sz w:val="22"/>
          <w:szCs w:val="22"/>
        </w:rPr>
        <w:t>Дата и место проведения конкурса могут быть уточнены.</w:t>
      </w:r>
    </w:p>
    <w:p w:rsidR="004A4E13" w:rsidRPr="0056684E" w:rsidRDefault="00231C9A" w:rsidP="00F27B9A">
      <w:pPr>
        <w:pStyle w:val="msonormalbullet2gif"/>
        <w:spacing w:before="0" w:beforeAutospacing="0" w:after="0" w:afterAutospacing="0"/>
        <w:ind w:left="142" w:right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заявлений – по 25</w:t>
      </w:r>
      <w:r w:rsidR="004A4E13" w:rsidRPr="00C772F2">
        <w:rPr>
          <w:sz w:val="22"/>
          <w:szCs w:val="22"/>
        </w:rPr>
        <w:t xml:space="preserve"> июля 202</w:t>
      </w:r>
      <w:r w:rsidR="004A4E13">
        <w:rPr>
          <w:sz w:val="22"/>
          <w:szCs w:val="22"/>
        </w:rPr>
        <w:t>5</w:t>
      </w:r>
      <w:r w:rsidR="004A4E13" w:rsidRPr="00C772F2">
        <w:rPr>
          <w:sz w:val="22"/>
          <w:szCs w:val="22"/>
        </w:rPr>
        <w:t>года</w:t>
      </w:r>
      <w:r w:rsidR="004A4E13" w:rsidRPr="0056684E">
        <w:rPr>
          <w:sz w:val="22"/>
          <w:szCs w:val="22"/>
        </w:rPr>
        <w:t xml:space="preserve"> </w:t>
      </w:r>
    </w:p>
    <w:p w:rsidR="004A4E13" w:rsidRPr="0056684E" w:rsidRDefault="004A4E13" w:rsidP="00F27B9A">
      <w:pPr>
        <w:pStyle w:val="msonormalbullet2gif"/>
        <w:spacing w:before="0" w:beforeAutospacing="0" w:after="0" w:afterAutospacing="0"/>
        <w:ind w:left="142" w:righ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 xml:space="preserve">. Абакан, пр. Ленина, 92 строение </w:t>
      </w:r>
      <w:r>
        <w:rPr>
          <w:sz w:val="22"/>
          <w:szCs w:val="22"/>
        </w:rPr>
        <w:t>1</w:t>
      </w:r>
      <w:r w:rsidRPr="0056684E">
        <w:rPr>
          <w:sz w:val="22"/>
          <w:szCs w:val="22"/>
        </w:rPr>
        <w:t xml:space="preserve">, каб.101 (начальник управления кадрами), тел (3902) 23-87-78, 24-30-18  </w:t>
      </w:r>
    </w:p>
    <w:p w:rsidR="002B3AC8" w:rsidRDefault="002B3AC8" w:rsidP="00A247C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47CD" w:rsidRPr="00E46157" w:rsidRDefault="00A247CD" w:rsidP="00A247C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F0F">
        <w:rPr>
          <w:rFonts w:ascii="Times New Roman" w:hAnsi="Times New Roman" w:cs="Times New Roman"/>
          <w:b/>
          <w:sz w:val="24"/>
          <w:szCs w:val="24"/>
          <w:u w:val="single"/>
        </w:rPr>
        <w:t>Инженерно-технологический институт</w:t>
      </w:r>
    </w:p>
    <w:tbl>
      <w:tblPr>
        <w:tblStyle w:val="a5"/>
        <w:tblW w:w="1304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42"/>
        <w:gridCol w:w="9072"/>
        <w:gridCol w:w="1984"/>
      </w:tblGrid>
      <w:tr w:rsidR="00A247CD" w:rsidRPr="00B46F08" w:rsidTr="00016FC0">
        <w:trPr>
          <w:trHeight w:val="743"/>
        </w:trPr>
        <w:tc>
          <w:tcPr>
            <w:tcW w:w="1843" w:type="dxa"/>
            <w:vAlign w:val="center"/>
          </w:tcPr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214" w:type="dxa"/>
            <w:gridSpan w:val="2"/>
          </w:tcPr>
          <w:p w:rsidR="00A247CD" w:rsidRPr="00B46F08" w:rsidRDefault="00A247CD" w:rsidP="00A247CD">
            <w:pPr>
              <w:jc w:val="both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Квалификационные требования в соответствии с</w:t>
            </w:r>
          </w:p>
          <w:p w:rsidR="00A247CD" w:rsidRPr="00B46F08" w:rsidRDefault="00A247CD" w:rsidP="00A247CD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B46F08"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1984" w:type="dxa"/>
            <w:vAlign w:val="center"/>
          </w:tcPr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 xml:space="preserve">Размер ставки, </w:t>
            </w:r>
          </w:p>
          <w:p w:rsidR="00A247CD" w:rsidRPr="00B46F08" w:rsidRDefault="00A247CD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D902D8" w:rsidTr="003A6F4E">
        <w:tc>
          <w:tcPr>
            <w:tcW w:w="13041" w:type="dxa"/>
            <w:gridSpan w:val="4"/>
            <w:vAlign w:val="center"/>
          </w:tcPr>
          <w:p w:rsidR="00D902D8" w:rsidRPr="00231C9A" w:rsidRDefault="00D902D8" w:rsidP="00D902D8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31C9A">
              <w:rPr>
                <w:rFonts w:ascii="Times New Roman" w:hAnsi="Times New Roman" w:cs="Times New Roman"/>
                <w:b/>
              </w:rPr>
              <w:t>Кафедра цифровых технологий и дизайна</w:t>
            </w:r>
          </w:p>
        </w:tc>
      </w:tr>
      <w:tr w:rsidR="00D902D8" w:rsidTr="00016FC0">
        <w:tc>
          <w:tcPr>
            <w:tcW w:w="1985" w:type="dxa"/>
            <w:gridSpan w:val="2"/>
            <w:vAlign w:val="center"/>
          </w:tcPr>
          <w:p w:rsidR="00D902D8" w:rsidRDefault="00D902D8" w:rsidP="00212039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9072" w:type="dxa"/>
          </w:tcPr>
          <w:p w:rsidR="00D902D8" w:rsidRPr="005C2CAB" w:rsidRDefault="00D902D8" w:rsidP="00212039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151EDF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      </w:r>
            <w:r>
              <w:rPr>
                <w:sz w:val="22"/>
                <w:szCs w:val="22"/>
              </w:rPr>
              <w:t xml:space="preserve">. </w:t>
            </w:r>
            <w:r w:rsidRPr="00E953F1">
              <w:rPr>
                <w:sz w:val="22"/>
                <w:szCs w:val="22"/>
              </w:rPr>
              <w:t>Руководство подготовкой научно-педагогических кадров (аспирантов и соискателей)</w:t>
            </w:r>
          </w:p>
        </w:tc>
        <w:tc>
          <w:tcPr>
            <w:tcW w:w="1984" w:type="dxa"/>
          </w:tcPr>
          <w:p w:rsidR="00D902D8" w:rsidRDefault="00D902D8" w:rsidP="00D902D8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923AFB" w:rsidRDefault="00923AFB" w:rsidP="00D902D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28037C" w:rsidRPr="00E927A1" w:rsidTr="002029CA">
        <w:tc>
          <w:tcPr>
            <w:tcW w:w="1985" w:type="dxa"/>
            <w:gridSpan w:val="2"/>
            <w:vAlign w:val="center"/>
          </w:tcPr>
          <w:p w:rsidR="0028037C" w:rsidRDefault="0028037C" w:rsidP="002029C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28037C" w:rsidRPr="00547073" w:rsidRDefault="0028037C" w:rsidP="002029C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28037C" w:rsidRPr="005C2CAB" w:rsidRDefault="0028037C" w:rsidP="002029CA">
            <w:pPr>
              <w:pStyle w:val="ConsPlusNormal"/>
              <w:ind w:left="142" w:hanging="142"/>
              <w:jc w:val="both"/>
            </w:pPr>
            <w:r w:rsidRPr="005C2CAB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984" w:type="dxa"/>
          </w:tcPr>
          <w:p w:rsidR="0028037C" w:rsidRDefault="0028037C" w:rsidP="002029CA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28037C" w:rsidRPr="00E927A1" w:rsidRDefault="0028037C" w:rsidP="0028037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31C9A" w:rsidRPr="0056684E" w:rsidRDefault="00231C9A" w:rsidP="00231C9A">
      <w:pPr>
        <w:spacing w:after="0" w:line="240" w:lineRule="auto"/>
        <w:ind w:right="-141" w:firstLine="708"/>
        <w:jc w:val="both"/>
        <w:rPr>
          <w:rFonts w:ascii="Times New Roman" w:hAnsi="Times New Roman" w:cs="Times New Roman"/>
          <w:b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проведения конкурса на должность профессора</w:t>
      </w:r>
      <w:r w:rsidRPr="0056684E">
        <w:rPr>
          <w:rFonts w:ascii="Times New Roman" w:hAnsi="Times New Roman" w:cs="Times New Roman"/>
        </w:rPr>
        <w:t xml:space="preserve">: заседание ученого совета университета состоится </w:t>
      </w:r>
      <w:r>
        <w:rPr>
          <w:rFonts w:ascii="Times New Roman" w:hAnsi="Times New Roman" w:cs="Times New Roman"/>
        </w:rPr>
        <w:t xml:space="preserve">28 </w:t>
      </w:r>
      <w:r w:rsidRPr="0056684E">
        <w:rPr>
          <w:rFonts w:ascii="Times New Roman" w:hAnsi="Times New Roman" w:cs="Times New Roman"/>
        </w:rPr>
        <w:t>августа 202</w:t>
      </w:r>
      <w:r>
        <w:rPr>
          <w:rFonts w:ascii="Times New Roman" w:hAnsi="Times New Roman" w:cs="Times New Roman"/>
        </w:rPr>
        <w:t>5</w:t>
      </w:r>
      <w:r w:rsidRPr="0056684E">
        <w:rPr>
          <w:rFonts w:ascii="Times New Roman" w:hAnsi="Times New Roman" w:cs="Times New Roman"/>
        </w:rPr>
        <w:t xml:space="preserve">г., </w:t>
      </w:r>
      <w:proofErr w:type="spellStart"/>
      <w:r w:rsidRPr="0056684E">
        <w:rPr>
          <w:rFonts w:ascii="Times New Roman" w:hAnsi="Times New Roman" w:cs="Times New Roman"/>
        </w:rPr>
        <w:t>конференц</w:t>
      </w:r>
      <w:proofErr w:type="spellEnd"/>
      <w:r w:rsidRPr="0056684E">
        <w:rPr>
          <w:rFonts w:ascii="Times New Roman" w:hAnsi="Times New Roman" w:cs="Times New Roman"/>
        </w:rPr>
        <w:t xml:space="preserve">. зал, административный корпус (пр. Ленина, 92 строение </w:t>
      </w:r>
      <w:r>
        <w:rPr>
          <w:rFonts w:ascii="Times New Roman" w:hAnsi="Times New Roman" w:cs="Times New Roman"/>
        </w:rPr>
        <w:t>1), ауд. 110</w:t>
      </w:r>
      <w:r w:rsidRPr="0056684E">
        <w:rPr>
          <w:rFonts w:ascii="Times New Roman" w:hAnsi="Times New Roman" w:cs="Times New Roman"/>
        </w:rPr>
        <w:t xml:space="preserve">, начало </w:t>
      </w:r>
      <w:proofErr w:type="gramStart"/>
      <w:r w:rsidRPr="0056684E">
        <w:rPr>
          <w:rFonts w:ascii="Times New Roman" w:hAnsi="Times New Roman" w:cs="Times New Roman"/>
        </w:rPr>
        <w:t>заседания  в</w:t>
      </w:r>
      <w:proofErr w:type="gramEnd"/>
      <w:r w:rsidRPr="0056684E">
        <w:rPr>
          <w:rFonts w:ascii="Times New Roman" w:hAnsi="Times New Roman" w:cs="Times New Roman"/>
        </w:rPr>
        <w:t xml:space="preserve"> 09-00 часов.</w:t>
      </w:r>
    </w:p>
    <w:p w:rsidR="004D7C11" w:rsidRPr="0056684E" w:rsidRDefault="004D7C11" w:rsidP="004D7C11">
      <w:pPr>
        <w:pStyle w:val="a3"/>
        <w:ind w:left="142" w:right="-284"/>
        <w:jc w:val="both"/>
        <w:rPr>
          <w:sz w:val="22"/>
          <w:szCs w:val="22"/>
          <w:u w:val="single"/>
        </w:rPr>
      </w:pPr>
      <w:r w:rsidRPr="0056684E">
        <w:rPr>
          <w:sz w:val="22"/>
          <w:szCs w:val="22"/>
          <w:u w:val="single"/>
        </w:rPr>
        <w:t>Дата и место проведения конкурса</w:t>
      </w:r>
      <w:r w:rsidRPr="0056684E">
        <w:rPr>
          <w:sz w:val="22"/>
          <w:szCs w:val="22"/>
        </w:rPr>
        <w:t xml:space="preserve">: заседание ученого совета инженерно-технологического института состоится </w:t>
      </w:r>
      <w:r>
        <w:rPr>
          <w:sz w:val="22"/>
          <w:szCs w:val="22"/>
        </w:rPr>
        <w:t>2</w:t>
      </w:r>
      <w:r w:rsidR="006C2ECA">
        <w:rPr>
          <w:sz w:val="22"/>
          <w:szCs w:val="22"/>
        </w:rPr>
        <w:t>7</w:t>
      </w:r>
      <w:r>
        <w:rPr>
          <w:sz w:val="22"/>
          <w:szCs w:val="22"/>
        </w:rPr>
        <w:t xml:space="preserve"> августа 202</w:t>
      </w:r>
      <w:r w:rsidR="006C2ECA">
        <w:rPr>
          <w:sz w:val="22"/>
          <w:szCs w:val="22"/>
        </w:rPr>
        <w:t>5</w:t>
      </w:r>
      <w:r w:rsidRPr="0056684E">
        <w:rPr>
          <w:sz w:val="22"/>
          <w:szCs w:val="22"/>
        </w:rPr>
        <w:t>г., учебный корпус № 2 (пр. Ленина, 92 строение 1), аудитория № 40</w:t>
      </w:r>
      <w:r>
        <w:rPr>
          <w:sz w:val="22"/>
          <w:szCs w:val="22"/>
        </w:rPr>
        <w:t>7</w:t>
      </w:r>
      <w:r w:rsidRPr="0056684E">
        <w:rPr>
          <w:sz w:val="22"/>
          <w:szCs w:val="22"/>
        </w:rPr>
        <w:t xml:space="preserve">, начало </w:t>
      </w:r>
      <w:proofErr w:type="gramStart"/>
      <w:r w:rsidRPr="0056684E">
        <w:rPr>
          <w:sz w:val="22"/>
          <w:szCs w:val="22"/>
        </w:rPr>
        <w:t>заседания  в</w:t>
      </w:r>
      <w:proofErr w:type="gramEnd"/>
      <w:r w:rsidRPr="0056684E">
        <w:rPr>
          <w:sz w:val="22"/>
          <w:szCs w:val="22"/>
        </w:rPr>
        <w:t xml:space="preserve"> </w:t>
      </w:r>
      <w:r>
        <w:rPr>
          <w:sz w:val="22"/>
          <w:szCs w:val="22"/>
        </w:rPr>
        <w:t>09</w:t>
      </w:r>
      <w:r w:rsidRPr="0056684E">
        <w:rPr>
          <w:sz w:val="22"/>
          <w:szCs w:val="22"/>
        </w:rPr>
        <w:t>-00 часов.</w:t>
      </w:r>
    </w:p>
    <w:p w:rsidR="004D7C11" w:rsidRPr="0056684E" w:rsidRDefault="004D7C11" w:rsidP="004D7C11">
      <w:pPr>
        <w:pStyle w:val="msonormalbullet2gif"/>
        <w:spacing w:before="0" w:beforeAutospacing="0" w:after="0" w:afterAutospacing="0"/>
        <w:ind w:left="142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>Дата и место проведения конкурса могут быть уточнены.</w:t>
      </w:r>
    </w:p>
    <w:p w:rsidR="004D7C11" w:rsidRPr="0056684E" w:rsidRDefault="004D7C11" w:rsidP="004D7C11">
      <w:pPr>
        <w:pStyle w:val="msonormalbullet2gif"/>
        <w:spacing w:before="0" w:beforeAutospacing="0" w:after="0" w:afterAutospacing="0"/>
        <w:ind w:left="142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Срок подачи заявлений – по </w:t>
      </w:r>
      <w:r w:rsidR="00231C9A">
        <w:rPr>
          <w:sz w:val="22"/>
          <w:szCs w:val="22"/>
        </w:rPr>
        <w:t>25</w:t>
      </w:r>
      <w:r w:rsidRPr="0056684E">
        <w:rPr>
          <w:sz w:val="22"/>
          <w:szCs w:val="22"/>
        </w:rPr>
        <w:t xml:space="preserve"> июля 202</w:t>
      </w:r>
      <w:r w:rsidR="006C2ECA">
        <w:rPr>
          <w:sz w:val="22"/>
          <w:szCs w:val="22"/>
        </w:rPr>
        <w:t>5</w:t>
      </w:r>
      <w:r w:rsidRPr="0056684E">
        <w:rPr>
          <w:sz w:val="22"/>
          <w:szCs w:val="22"/>
        </w:rPr>
        <w:t xml:space="preserve">года </w:t>
      </w:r>
    </w:p>
    <w:p w:rsidR="004D7C11" w:rsidRPr="0056684E" w:rsidRDefault="004D7C11" w:rsidP="004D7C11">
      <w:pPr>
        <w:pStyle w:val="msonormalbullet2gif"/>
        <w:spacing w:before="0" w:beforeAutospacing="0" w:after="0" w:afterAutospacing="0"/>
        <w:ind w:left="142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>. Абакан, пр. Ленина, 92,</w:t>
      </w:r>
      <w:r>
        <w:rPr>
          <w:sz w:val="22"/>
          <w:szCs w:val="22"/>
        </w:rPr>
        <w:t xml:space="preserve"> строение 1,</w:t>
      </w:r>
      <w:r w:rsidRPr="0056684E">
        <w:rPr>
          <w:sz w:val="22"/>
          <w:szCs w:val="22"/>
        </w:rPr>
        <w:t xml:space="preserve"> каб.101 (начальник управления кадрами), тел (3902) 23-87-78, 24-30-18 </w:t>
      </w:r>
    </w:p>
    <w:p w:rsidR="002B3AC8" w:rsidRDefault="002B3AC8" w:rsidP="00AE76A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3AC8" w:rsidRDefault="002B3AC8" w:rsidP="00AE76A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3AC8" w:rsidRDefault="002B3AC8" w:rsidP="00AE76A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037C" w:rsidRDefault="0028037C" w:rsidP="00AE76A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76AD" w:rsidRPr="0079351B" w:rsidRDefault="00AE76AD" w:rsidP="00AE76A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9B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Институт естественных наук и математики</w:t>
      </w:r>
    </w:p>
    <w:tbl>
      <w:tblPr>
        <w:tblStyle w:val="a5"/>
        <w:tblW w:w="1304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83"/>
        <w:gridCol w:w="8931"/>
        <w:gridCol w:w="1984"/>
      </w:tblGrid>
      <w:tr w:rsidR="00AE76AD" w:rsidRPr="00B46F08" w:rsidTr="00B2374A">
        <w:trPr>
          <w:trHeight w:val="743"/>
        </w:trPr>
        <w:tc>
          <w:tcPr>
            <w:tcW w:w="1843" w:type="dxa"/>
            <w:vAlign w:val="center"/>
          </w:tcPr>
          <w:p w:rsidR="00AE76AD" w:rsidRPr="00B46F08" w:rsidRDefault="00AE76AD" w:rsidP="00B2374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2"/>
          </w:tcPr>
          <w:p w:rsidR="00AE76AD" w:rsidRPr="00B46F08" w:rsidRDefault="00AE76AD" w:rsidP="00B2374A">
            <w:pPr>
              <w:jc w:val="both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Квалификационные требования в соответствии с</w:t>
            </w:r>
          </w:p>
          <w:p w:rsidR="00AE76AD" w:rsidRPr="00B46F08" w:rsidRDefault="00AE76AD" w:rsidP="00B2374A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B46F08"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1984" w:type="dxa"/>
            <w:vAlign w:val="center"/>
          </w:tcPr>
          <w:p w:rsidR="00AE76AD" w:rsidRPr="00B46F08" w:rsidRDefault="00AE76AD" w:rsidP="00B2374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 xml:space="preserve">Размер ставки, </w:t>
            </w:r>
          </w:p>
          <w:p w:rsidR="00AE76AD" w:rsidRPr="00B46F08" w:rsidRDefault="00AE76AD" w:rsidP="00B2374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B46F08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AE76AD" w:rsidRPr="00547073" w:rsidTr="00B2374A">
        <w:trPr>
          <w:trHeight w:val="419"/>
        </w:trPr>
        <w:tc>
          <w:tcPr>
            <w:tcW w:w="13041" w:type="dxa"/>
            <w:gridSpan w:val="4"/>
          </w:tcPr>
          <w:p w:rsidR="00AE76AD" w:rsidRPr="00547073" w:rsidRDefault="00AE76AD" w:rsidP="00B2374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76AD" w:rsidTr="00B2374A">
        <w:tc>
          <w:tcPr>
            <w:tcW w:w="13041" w:type="dxa"/>
            <w:gridSpan w:val="4"/>
            <w:vAlign w:val="center"/>
          </w:tcPr>
          <w:p w:rsidR="00AE76AD" w:rsidRDefault="00AE76AD" w:rsidP="00B2374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1E6D61">
              <w:rPr>
                <w:rFonts w:ascii="Times New Roman" w:hAnsi="Times New Roman" w:cs="Times New Roman"/>
                <w:b/>
              </w:rPr>
              <w:t>Кафедра физической культуры, спорта и безопасности жизнедеятельности</w:t>
            </w:r>
          </w:p>
        </w:tc>
      </w:tr>
      <w:tr w:rsidR="00AE76AD" w:rsidTr="00B2374A">
        <w:tc>
          <w:tcPr>
            <w:tcW w:w="2126" w:type="dxa"/>
            <w:gridSpan w:val="2"/>
            <w:vAlign w:val="center"/>
          </w:tcPr>
          <w:p w:rsidR="00AE76AD" w:rsidRDefault="00AE76AD" w:rsidP="00B2374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</w:t>
            </w:r>
          </w:p>
          <w:p w:rsidR="00AE76AD" w:rsidRDefault="00AE76AD" w:rsidP="00B2374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AE76AD" w:rsidRPr="000C12BF" w:rsidRDefault="00AE76AD" w:rsidP="00B2374A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600E30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sz w:val="22"/>
                <w:szCs w:val="22"/>
              </w:rPr>
              <w:t>гической работы не менее 1 года</w:t>
            </w:r>
          </w:p>
        </w:tc>
        <w:tc>
          <w:tcPr>
            <w:tcW w:w="1984" w:type="dxa"/>
          </w:tcPr>
          <w:p w:rsidR="00AE76AD" w:rsidRPr="000967D0" w:rsidRDefault="00AE76AD" w:rsidP="00AE76AD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</w:tbl>
    <w:p w:rsidR="00AE76AD" w:rsidRPr="0056684E" w:rsidRDefault="00AE76AD" w:rsidP="00AE76AD">
      <w:pPr>
        <w:spacing w:after="0" w:line="240" w:lineRule="auto"/>
        <w:ind w:left="142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и проведения конкурса</w:t>
      </w:r>
      <w:r w:rsidRPr="0056684E">
        <w:rPr>
          <w:rFonts w:ascii="Times New Roman" w:hAnsi="Times New Roman" w:cs="Times New Roman"/>
        </w:rPr>
        <w:t xml:space="preserve">: заседание ученого совета института естественных наук и математики состоится </w:t>
      </w:r>
      <w:r>
        <w:rPr>
          <w:rFonts w:ascii="Times New Roman" w:hAnsi="Times New Roman" w:cs="Times New Roman"/>
        </w:rPr>
        <w:t>26</w:t>
      </w:r>
      <w:r w:rsidRPr="0056684E">
        <w:rPr>
          <w:rFonts w:ascii="Times New Roman" w:hAnsi="Times New Roman" w:cs="Times New Roman"/>
        </w:rPr>
        <w:t xml:space="preserve"> августа 202</w:t>
      </w:r>
      <w:r>
        <w:rPr>
          <w:rFonts w:ascii="Times New Roman" w:hAnsi="Times New Roman" w:cs="Times New Roman"/>
        </w:rPr>
        <w:t>5</w:t>
      </w:r>
      <w:r w:rsidRPr="0056684E">
        <w:rPr>
          <w:rFonts w:ascii="Times New Roman" w:hAnsi="Times New Roman" w:cs="Times New Roman"/>
        </w:rPr>
        <w:t>г., учебный корпус № 1 (пр. Ленина, 90</w:t>
      </w:r>
      <w:r>
        <w:rPr>
          <w:rFonts w:ascii="Times New Roman" w:hAnsi="Times New Roman" w:cs="Times New Roman"/>
        </w:rPr>
        <w:t>, строение 1</w:t>
      </w:r>
      <w:r w:rsidRPr="0056684E">
        <w:rPr>
          <w:rFonts w:ascii="Times New Roman" w:hAnsi="Times New Roman" w:cs="Times New Roman"/>
        </w:rPr>
        <w:t xml:space="preserve">), аудитория № </w:t>
      </w:r>
      <w:r>
        <w:rPr>
          <w:rFonts w:ascii="Times New Roman" w:hAnsi="Times New Roman" w:cs="Times New Roman"/>
        </w:rPr>
        <w:t>306</w:t>
      </w:r>
      <w:r w:rsidRPr="0056684E">
        <w:rPr>
          <w:rFonts w:ascii="Times New Roman" w:hAnsi="Times New Roman" w:cs="Times New Roman"/>
        </w:rPr>
        <w:t xml:space="preserve">, начало заседания в </w:t>
      </w:r>
      <w:r>
        <w:rPr>
          <w:rFonts w:ascii="Times New Roman" w:hAnsi="Times New Roman" w:cs="Times New Roman"/>
        </w:rPr>
        <w:t>14</w:t>
      </w:r>
      <w:r w:rsidRPr="0056684E">
        <w:rPr>
          <w:rFonts w:ascii="Times New Roman" w:hAnsi="Times New Roman" w:cs="Times New Roman"/>
        </w:rPr>
        <w:t xml:space="preserve"> -00 часов.</w:t>
      </w:r>
    </w:p>
    <w:p w:rsidR="00AE76AD" w:rsidRPr="0056684E" w:rsidRDefault="00AE76AD" w:rsidP="00AE76AD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>Дата и место проведения конкурса могут быть уточнены.</w:t>
      </w:r>
    </w:p>
    <w:p w:rsidR="00AE76AD" w:rsidRPr="0056684E" w:rsidRDefault="00AE76AD" w:rsidP="00AE76AD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Срок подачи заявлений – по </w:t>
      </w:r>
      <w:r>
        <w:rPr>
          <w:sz w:val="22"/>
          <w:szCs w:val="22"/>
        </w:rPr>
        <w:t>25</w:t>
      </w:r>
      <w:r w:rsidRPr="0056684E">
        <w:rPr>
          <w:sz w:val="22"/>
          <w:szCs w:val="22"/>
        </w:rPr>
        <w:t xml:space="preserve"> июля 202</w:t>
      </w:r>
      <w:r>
        <w:rPr>
          <w:sz w:val="22"/>
          <w:szCs w:val="22"/>
        </w:rPr>
        <w:t>5</w:t>
      </w:r>
      <w:r w:rsidRPr="0056684E">
        <w:rPr>
          <w:sz w:val="22"/>
          <w:szCs w:val="22"/>
        </w:rPr>
        <w:t xml:space="preserve"> года </w:t>
      </w:r>
    </w:p>
    <w:p w:rsidR="00AE76AD" w:rsidRPr="0056684E" w:rsidRDefault="00AE76AD" w:rsidP="00AE76AD">
      <w:pPr>
        <w:pStyle w:val="msonormalbullet2gif"/>
        <w:spacing w:before="0" w:beforeAutospacing="0" w:after="0" w:afterAutospacing="0"/>
        <w:ind w:left="142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 xml:space="preserve">. Абакан, пр. Ленина, 92 строение </w:t>
      </w:r>
      <w:r>
        <w:rPr>
          <w:sz w:val="22"/>
          <w:szCs w:val="22"/>
        </w:rPr>
        <w:t>1</w:t>
      </w:r>
      <w:r w:rsidRPr="0056684E">
        <w:rPr>
          <w:sz w:val="22"/>
          <w:szCs w:val="22"/>
        </w:rPr>
        <w:t xml:space="preserve">, каб.101 (начальник управления кадрами), тел (3902) 23-87-78, 24-30-18 </w:t>
      </w:r>
    </w:p>
    <w:p w:rsidR="007B1392" w:rsidRDefault="007B1392" w:rsidP="000257D8">
      <w:pPr>
        <w:pStyle w:val="a3"/>
        <w:ind w:left="142" w:right="-284" w:hanging="142"/>
        <w:rPr>
          <w:b/>
          <w:sz w:val="23"/>
          <w:szCs w:val="23"/>
          <w:u w:val="single"/>
        </w:rPr>
      </w:pPr>
    </w:p>
    <w:p w:rsidR="00A476E9" w:rsidRDefault="00A476E9" w:rsidP="006C2ECA">
      <w:pPr>
        <w:pStyle w:val="msonormalbullet2gif"/>
        <w:spacing w:before="0" w:beforeAutospacing="0" w:after="0" w:afterAutospacing="0"/>
        <w:ind w:left="142" w:right="-567" w:hanging="142"/>
        <w:contextualSpacing/>
        <w:jc w:val="both"/>
        <w:rPr>
          <w:sz w:val="23"/>
          <w:szCs w:val="23"/>
        </w:rPr>
      </w:pPr>
    </w:p>
    <w:p w:rsidR="007B1392" w:rsidRDefault="007B1392" w:rsidP="006C2ECA">
      <w:pPr>
        <w:pStyle w:val="msonormalbullet2gif"/>
        <w:spacing w:before="0" w:beforeAutospacing="0" w:after="0" w:afterAutospacing="0"/>
        <w:ind w:left="142" w:right="-567" w:hanging="142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Начальник УК</w:t>
      </w:r>
      <w:r w:rsidR="006C2ECA">
        <w:rPr>
          <w:sz w:val="23"/>
          <w:szCs w:val="23"/>
        </w:rPr>
        <w:t xml:space="preserve">     </w:t>
      </w:r>
      <w:r>
        <w:rPr>
          <w:sz w:val="23"/>
          <w:szCs w:val="23"/>
        </w:rPr>
        <w:t>О.В. Данилова</w:t>
      </w:r>
    </w:p>
    <w:p w:rsidR="007B1392" w:rsidRDefault="007B1392" w:rsidP="007B1392">
      <w:pPr>
        <w:spacing w:after="0" w:line="240" w:lineRule="auto"/>
        <w:ind w:left="142" w:hanging="142"/>
      </w:pPr>
    </w:p>
    <w:p w:rsidR="007B1392" w:rsidRDefault="007B1392" w:rsidP="000257D8">
      <w:pPr>
        <w:pStyle w:val="msonormalbullet2gif"/>
        <w:spacing w:before="0" w:beforeAutospacing="0" w:after="0" w:afterAutospacing="0"/>
        <w:ind w:left="142" w:right="-284" w:hanging="142"/>
        <w:contextualSpacing/>
        <w:jc w:val="both"/>
        <w:rPr>
          <w:sz w:val="23"/>
          <w:szCs w:val="23"/>
        </w:rPr>
      </w:pPr>
    </w:p>
    <w:p w:rsidR="007B1392" w:rsidRDefault="007B1392" w:rsidP="000257D8">
      <w:pPr>
        <w:pStyle w:val="msonormalbullet2gif"/>
        <w:spacing w:before="0" w:beforeAutospacing="0" w:after="0" w:afterAutospacing="0"/>
        <w:ind w:left="142" w:right="-284" w:hanging="142"/>
        <w:contextualSpacing/>
        <w:jc w:val="both"/>
        <w:rPr>
          <w:sz w:val="23"/>
          <w:szCs w:val="23"/>
        </w:rPr>
      </w:pPr>
    </w:p>
    <w:p w:rsidR="00FB7C53" w:rsidRDefault="00FB7C53" w:rsidP="000257D8">
      <w:pPr>
        <w:pStyle w:val="msonormalbullet2gif"/>
        <w:spacing w:before="0" w:beforeAutospacing="0" w:after="0" w:afterAutospacing="0"/>
        <w:ind w:left="142" w:right="-284" w:hanging="142"/>
        <w:contextualSpacing/>
        <w:jc w:val="both"/>
        <w:rPr>
          <w:sz w:val="23"/>
          <w:szCs w:val="23"/>
        </w:rPr>
      </w:pPr>
    </w:p>
    <w:p w:rsidR="00D061A8" w:rsidRPr="00626F52" w:rsidRDefault="00D061A8" w:rsidP="000257D8">
      <w:pPr>
        <w:spacing w:after="0" w:line="240" w:lineRule="auto"/>
        <w:ind w:left="142" w:hanging="142"/>
      </w:pPr>
    </w:p>
    <w:sectPr w:rsidR="00D061A8" w:rsidRPr="00626F52" w:rsidSect="004D7C11">
      <w:pgSz w:w="16838" w:h="11906" w:orient="landscape"/>
      <w:pgMar w:top="426" w:right="22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C80"/>
    <w:multiLevelType w:val="hybridMultilevel"/>
    <w:tmpl w:val="09289E60"/>
    <w:lvl w:ilvl="0" w:tplc="92101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43262"/>
    <w:multiLevelType w:val="hybridMultilevel"/>
    <w:tmpl w:val="BCA8337C"/>
    <w:lvl w:ilvl="0" w:tplc="C8DEA3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738CC"/>
    <w:multiLevelType w:val="hybridMultilevel"/>
    <w:tmpl w:val="64324B50"/>
    <w:lvl w:ilvl="0" w:tplc="1B6E8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85132"/>
    <w:multiLevelType w:val="hybridMultilevel"/>
    <w:tmpl w:val="A072BAF2"/>
    <w:lvl w:ilvl="0" w:tplc="C3005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712EC"/>
    <w:multiLevelType w:val="hybridMultilevel"/>
    <w:tmpl w:val="DFC08DDA"/>
    <w:lvl w:ilvl="0" w:tplc="943684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11A11"/>
    <w:multiLevelType w:val="hybridMultilevel"/>
    <w:tmpl w:val="CA104236"/>
    <w:lvl w:ilvl="0" w:tplc="C7407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44"/>
    <w:rsid w:val="0000263C"/>
    <w:rsid w:val="00014BD9"/>
    <w:rsid w:val="00016FC0"/>
    <w:rsid w:val="00017ECA"/>
    <w:rsid w:val="000257D8"/>
    <w:rsid w:val="00025864"/>
    <w:rsid w:val="00027F8A"/>
    <w:rsid w:val="00033F3F"/>
    <w:rsid w:val="00034456"/>
    <w:rsid w:val="00047306"/>
    <w:rsid w:val="000606A8"/>
    <w:rsid w:val="00061FDC"/>
    <w:rsid w:val="00066EC8"/>
    <w:rsid w:val="00074F55"/>
    <w:rsid w:val="00081D41"/>
    <w:rsid w:val="00082959"/>
    <w:rsid w:val="00082B0E"/>
    <w:rsid w:val="00085D80"/>
    <w:rsid w:val="00090EB6"/>
    <w:rsid w:val="00091687"/>
    <w:rsid w:val="0009315E"/>
    <w:rsid w:val="000953F7"/>
    <w:rsid w:val="000967D0"/>
    <w:rsid w:val="000A5B20"/>
    <w:rsid w:val="000A7E2D"/>
    <w:rsid w:val="000B3E78"/>
    <w:rsid w:val="000B3E9E"/>
    <w:rsid w:val="000C12BF"/>
    <w:rsid w:val="000D0DCE"/>
    <w:rsid w:val="000D7DB1"/>
    <w:rsid w:val="000E2869"/>
    <w:rsid w:val="000E69F7"/>
    <w:rsid w:val="000F27A9"/>
    <w:rsid w:val="000F2B46"/>
    <w:rsid w:val="000F6773"/>
    <w:rsid w:val="00107F35"/>
    <w:rsid w:val="00112526"/>
    <w:rsid w:val="00113257"/>
    <w:rsid w:val="00115040"/>
    <w:rsid w:val="00120369"/>
    <w:rsid w:val="00121CB0"/>
    <w:rsid w:val="00125191"/>
    <w:rsid w:val="00130B2F"/>
    <w:rsid w:val="00131538"/>
    <w:rsid w:val="00133E50"/>
    <w:rsid w:val="00133F19"/>
    <w:rsid w:val="001355F2"/>
    <w:rsid w:val="00141BB9"/>
    <w:rsid w:val="00142CCB"/>
    <w:rsid w:val="00145862"/>
    <w:rsid w:val="001500C8"/>
    <w:rsid w:val="00151EDF"/>
    <w:rsid w:val="001709B1"/>
    <w:rsid w:val="00171BE6"/>
    <w:rsid w:val="0017639E"/>
    <w:rsid w:val="00180045"/>
    <w:rsid w:val="00192965"/>
    <w:rsid w:val="00194AA4"/>
    <w:rsid w:val="001960EE"/>
    <w:rsid w:val="00197187"/>
    <w:rsid w:val="00197220"/>
    <w:rsid w:val="001B6682"/>
    <w:rsid w:val="001C3DBF"/>
    <w:rsid w:val="001D157E"/>
    <w:rsid w:val="001D27F7"/>
    <w:rsid w:val="001D6ACE"/>
    <w:rsid w:val="001E6D61"/>
    <w:rsid w:val="002053AB"/>
    <w:rsid w:val="00211DEB"/>
    <w:rsid w:val="00212039"/>
    <w:rsid w:val="00214E50"/>
    <w:rsid w:val="002300EA"/>
    <w:rsid w:val="00231C9A"/>
    <w:rsid w:val="00235D9A"/>
    <w:rsid w:val="00243091"/>
    <w:rsid w:val="00244592"/>
    <w:rsid w:val="00245D68"/>
    <w:rsid w:val="002500E2"/>
    <w:rsid w:val="0025217D"/>
    <w:rsid w:val="00252525"/>
    <w:rsid w:val="00255D5C"/>
    <w:rsid w:val="002567B7"/>
    <w:rsid w:val="00260143"/>
    <w:rsid w:val="00263291"/>
    <w:rsid w:val="002644C5"/>
    <w:rsid w:val="00276D7C"/>
    <w:rsid w:val="0028037C"/>
    <w:rsid w:val="00284E9D"/>
    <w:rsid w:val="00286FB0"/>
    <w:rsid w:val="002920FC"/>
    <w:rsid w:val="00292C75"/>
    <w:rsid w:val="002A3561"/>
    <w:rsid w:val="002A3CF0"/>
    <w:rsid w:val="002A4604"/>
    <w:rsid w:val="002A4F96"/>
    <w:rsid w:val="002A5AAB"/>
    <w:rsid w:val="002B0A3B"/>
    <w:rsid w:val="002B3AC8"/>
    <w:rsid w:val="002B3CBC"/>
    <w:rsid w:val="002B4143"/>
    <w:rsid w:val="002B4640"/>
    <w:rsid w:val="002C528B"/>
    <w:rsid w:val="002C6995"/>
    <w:rsid w:val="002D1350"/>
    <w:rsid w:val="002D3A52"/>
    <w:rsid w:val="002D5AA8"/>
    <w:rsid w:val="002D63BE"/>
    <w:rsid w:val="002E121B"/>
    <w:rsid w:val="002F01B4"/>
    <w:rsid w:val="002F5688"/>
    <w:rsid w:val="002F6121"/>
    <w:rsid w:val="002F65C5"/>
    <w:rsid w:val="002F7149"/>
    <w:rsid w:val="00303E42"/>
    <w:rsid w:val="00306921"/>
    <w:rsid w:val="00310524"/>
    <w:rsid w:val="00312504"/>
    <w:rsid w:val="003239F8"/>
    <w:rsid w:val="0032666A"/>
    <w:rsid w:val="0033153A"/>
    <w:rsid w:val="00334021"/>
    <w:rsid w:val="003426B5"/>
    <w:rsid w:val="0035034A"/>
    <w:rsid w:val="00363538"/>
    <w:rsid w:val="00364B8F"/>
    <w:rsid w:val="0037460E"/>
    <w:rsid w:val="00374892"/>
    <w:rsid w:val="00376315"/>
    <w:rsid w:val="00376DC5"/>
    <w:rsid w:val="00382402"/>
    <w:rsid w:val="00383722"/>
    <w:rsid w:val="00385C83"/>
    <w:rsid w:val="003931A3"/>
    <w:rsid w:val="0039515E"/>
    <w:rsid w:val="003A070E"/>
    <w:rsid w:val="003A59D3"/>
    <w:rsid w:val="003A7DFD"/>
    <w:rsid w:val="003C2271"/>
    <w:rsid w:val="003C5535"/>
    <w:rsid w:val="003D0F11"/>
    <w:rsid w:val="003D13DC"/>
    <w:rsid w:val="003D200A"/>
    <w:rsid w:val="003D320B"/>
    <w:rsid w:val="003D50CD"/>
    <w:rsid w:val="003E0198"/>
    <w:rsid w:val="003E5978"/>
    <w:rsid w:val="003F30CB"/>
    <w:rsid w:val="003F6D95"/>
    <w:rsid w:val="004010CF"/>
    <w:rsid w:val="004023E9"/>
    <w:rsid w:val="00402C6C"/>
    <w:rsid w:val="00404AC1"/>
    <w:rsid w:val="00412734"/>
    <w:rsid w:val="00416E90"/>
    <w:rsid w:val="00426C4E"/>
    <w:rsid w:val="00436F20"/>
    <w:rsid w:val="00446713"/>
    <w:rsid w:val="00447D76"/>
    <w:rsid w:val="004521B6"/>
    <w:rsid w:val="0045498F"/>
    <w:rsid w:val="00470F52"/>
    <w:rsid w:val="00472775"/>
    <w:rsid w:val="00474DD3"/>
    <w:rsid w:val="004948C6"/>
    <w:rsid w:val="004A049F"/>
    <w:rsid w:val="004A4E13"/>
    <w:rsid w:val="004B7255"/>
    <w:rsid w:val="004C091D"/>
    <w:rsid w:val="004C31F2"/>
    <w:rsid w:val="004C3BD7"/>
    <w:rsid w:val="004D7C11"/>
    <w:rsid w:val="004E0990"/>
    <w:rsid w:val="004E2254"/>
    <w:rsid w:val="004E3308"/>
    <w:rsid w:val="004E4BFC"/>
    <w:rsid w:val="004E58D4"/>
    <w:rsid w:val="004F58AC"/>
    <w:rsid w:val="004F6A67"/>
    <w:rsid w:val="0050112B"/>
    <w:rsid w:val="00506C33"/>
    <w:rsid w:val="00506EE3"/>
    <w:rsid w:val="005124B2"/>
    <w:rsid w:val="0051677A"/>
    <w:rsid w:val="00526AA8"/>
    <w:rsid w:val="0055477B"/>
    <w:rsid w:val="00555852"/>
    <w:rsid w:val="00561ADC"/>
    <w:rsid w:val="005762AB"/>
    <w:rsid w:val="005834F3"/>
    <w:rsid w:val="0058712F"/>
    <w:rsid w:val="005A4F0F"/>
    <w:rsid w:val="005B4351"/>
    <w:rsid w:val="005B5FB3"/>
    <w:rsid w:val="005B7DCC"/>
    <w:rsid w:val="005C1CA5"/>
    <w:rsid w:val="005C2CAB"/>
    <w:rsid w:val="005D1940"/>
    <w:rsid w:val="005D563D"/>
    <w:rsid w:val="005D7CA7"/>
    <w:rsid w:val="005E2B01"/>
    <w:rsid w:val="005F1B63"/>
    <w:rsid w:val="005F4A02"/>
    <w:rsid w:val="005F541D"/>
    <w:rsid w:val="005F6605"/>
    <w:rsid w:val="00600CF0"/>
    <w:rsid w:val="00600E30"/>
    <w:rsid w:val="00601C90"/>
    <w:rsid w:val="00603399"/>
    <w:rsid w:val="006121B6"/>
    <w:rsid w:val="00612CE8"/>
    <w:rsid w:val="006158AD"/>
    <w:rsid w:val="0062015E"/>
    <w:rsid w:val="00622FA9"/>
    <w:rsid w:val="00626027"/>
    <w:rsid w:val="00626F52"/>
    <w:rsid w:val="006366FB"/>
    <w:rsid w:val="00637028"/>
    <w:rsid w:val="00640AEA"/>
    <w:rsid w:val="00642671"/>
    <w:rsid w:val="00643389"/>
    <w:rsid w:val="0064564D"/>
    <w:rsid w:val="0065081D"/>
    <w:rsid w:val="00654F72"/>
    <w:rsid w:val="00671BC6"/>
    <w:rsid w:val="006826C3"/>
    <w:rsid w:val="00683FCC"/>
    <w:rsid w:val="00694275"/>
    <w:rsid w:val="00695CFF"/>
    <w:rsid w:val="006A22EF"/>
    <w:rsid w:val="006A558A"/>
    <w:rsid w:val="006B10BF"/>
    <w:rsid w:val="006B7655"/>
    <w:rsid w:val="006C2ECA"/>
    <w:rsid w:val="006C3DA5"/>
    <w:rsid w:val="006C6C64"/>
    <w:rsid w:val="006D7B27"/>
    <w:rsid w:val="006E1F51"/>
    <w:rsid w:val="006E3D2F"/>
    <w:rsid w:val="006E524C"/>
    <w:rsid w:val="006F0026"/>
    <w:rsid w:val="006F41CA"/>
    <w:rsid w:val="006F4866"/>
    <w:rsid w:val="007024DA"/>
    <w:rsid w:val="00710511"/>
    <w:rsid w:val="00717708"/>
    <w:rsid w:val="00720745"/>
    <w:rsid w:val="00723E2A"/>
    <w:rsid w:val="00733B43"/>
    <w:rsid w:val="00736C48"/>
    <w:rsid w:val="00743701"/>
    <w:rsid w:val="00755693"/>
    <w:rsid w:val="007567A5"/>
    <w:rsid w:val="0076755A"/>
    <w:rsid w:val="00772DCB"/>
    <w:rsid w:val="00773098"/>
    <w:rsid w:val="00775A4A"/>
    <w:rsid w:val="00785BC6"/>
    <w:rsid w:val="00787B71"/>
    <w:rsid w:val="00790C72"/>
    <w:rsid w:val="007A7B19"/>
    <w:rsid w:val="007B0F4C"/>
    <w:rsid w:val="007B1392"/>
    <w:rsid w:val="007B3C97"/>
    <w:rsid w:val="007B4E23"/>
    <w:rsid w:val="007B7856"/>
    <w:rsid w:val="007C1E83"/>
    <w:rsid w:val="007C71AB"/>
    <w:rsid w:val="007C731C"/>
    <w:rsid w:val="007C7EEA"/>
    <w:rsid w:val="007E3FA3"/>
    <w:rsid w:val="007E5266"/>
    <w:rsid w:val="007E6143"/>
    <w:rsid w:val="007E6210"/>
    <w:rsid w:val="007E688D"/>
    <w:rsid w:val="007E7716"/>
    <w:rsid w:val="007F40EE"/>
    <w:rsid w:val="007F418E"/>
    <w:rsid w:val="007F700B"/>
    <w:rsid w:val="007F7547"/>
    <w:rsid w:val="00807DE3"/>
    <w:rsid w:val="0081241E"/>
    <w:rsid w:val="00827F93"/>
    <w:rsid w:val="008326C7"/>
    <w:rsid w:val="00833208"/>
    <w:rsid w:val="00833522"/>
    <w:rsid w:val="00835857"/>
    <w:rsid w:val="00835F3C"/>
    <w:rsid w:val="00837325"/>
    <w:rsid w:val="0084757D"/>
    <w:rsid w:val="00847D44"/>
    <w:rsid w:val="008613D8"/>
    <w:rsid w:val="00867743"/>
    <w:rsid w:val="00870489"/>
    <w:rsid w:val="008714F7"/>
    <w:rsid w:val="00873958"/>
    <w:rsid w:val="008776AE"/>
    <w:rsid w:val="00885A13"/>
    <w:rsid w:val="008A097B"/>
    <w:rsid w:val="008A51D0"/>
    <w:rsid w:val="008A7286"/>
    <w:rsid w:val="008D7F0C"/>
    <w:rsid w:val="008F3D1D"/>
    <w:rsid w:val="008F5FB1"/>
    <w:rsid w:val="008F65F9"/>
    <w:rsid w:val="009109CC"/>
    <w:rsid w:val="009116A4"/>
    <w:rsid w:val="0091485C"/>
    <w:rsid w:val="00923AFB"/>
    <w:rsid w:val="009312C7"/>
    <w:rsid w:val="00935FC6"/>
    <w:rsid w:val="00945F7A"/>
    <w:rsid w:val="00951463"/>
    <w:rsid w:val="00952EC0"/>
    <w:rsid w:val="00961B8B"/>
    <w:rsid w:val="00964FB5"/>
    <w:rsid w:val="00971014"/>
    <w:rsid w:val="0097289E"/>
    <w:rsid w:val="009749A9"/>
    <w:rsid w:val="00976581"/>
    <w:rsid w:val="00994EDC"/>
    <w:rsid w:val="009969B0"/>
    <w:rsid w:val="009A5345"/>
    <w:rsid w:val="009A57D6"/>
    <w:rsid w:val="009A65EE"/>
    <w:rsid w:val="009A7EDF"/>
    <w:rsid w:val="009B5E7A"/>
    <w:rsid w:val="009C67A2"/>
    <w:rsid w:val="009D285C"/>
    <w:rsid w:val="009D49FE"/>
    <w:rsid w:val="00A01F6E"/>
    <w:rsid w:val="00A03138"/>
    <w:rsid w:val="00A04622"/>
    <w:rsid w:val="00A11920"/>
    <w:rsid w:val="00A143CC"/>
    <w:rsid w:val="00A17C44"/>
    <w:rsid w:val="00A20E4E"/>
    <w:rsid w:val="00A247CD"/>
    <w:rsid w:val="00A26604"/>
    <w:rsid w:val="00A26D48"/>
    <w:rsid w:val="00A27AF5"/>
    <w:rsid w:val="00A3111C"/>
    <w:rsid w:val="00A32B55"/>
    <w:rsid w:val="00A339B4"/>
    <w:rsid w:val="00A34772"/>
    <w:rsid w:val="00A35CDE"/>
    <w:rsid w:val="00A362D1"/>
    <w:rsid w:val="00A40E30"/>
    <w:rsid w:val="00A41C58"/>
    <w:rsid w:val="00A476E9"/>
    <w:rsid w:val="00A52702"/>
    <w:rsid w:val="00A5427F"/>
    <w:rsid w:val="00A57F82"/>
    <w:rsid w:val="00A617D6"/>
    <w:rsid w:val="00A61D53"/>
    <w:rsid w:val="00A634C4"/>
    <w:rsid w:val="00A663D0"/>
    <w:rsid w:val="00A71D61"/>
    <w:rsid w:val="00A7609B"/>
    <w:rsid w:val="00A85EE4"/>
    <w:rsid w:val="00A87CE0"/>
    <w:rsid w:val="00A911DF"/>
    <w:rsid w:val="00A93ABA"/>
    <w:rsid w:val="00A97F8C"/>
    <w:rsid w:val="00AA1176"/>
    <w:rsid w:val="00AA327C"/>
    <w:rsid w:val="00AA5594"/>
    <w:rsid w:val="00AB6694"/>
    <w:rsid w:val="00AC0982"/>
    <w:rsid w:val="00AC5504"/>
    <w:rsid w:val="00AD1127"/>
    <w:rsid w:val="00AD54EE"/>
    <w:rsid w:val="00AE001F"/>
    <w:rsid w:val="00AE0400"/>
    <w:rsid w:val="00AE76AD"/>
    <w:rsid w:val="00B0604E"/>
    <w:rsid w:val="00B11EA2"/>
    <w:rsid w:val="00B12551"/>
    <w:rsid w:val="00B16268"/>
    <w:rsid w:val="00B16D0D"/>
    <w:rsid w:val="00B1704B"/>
    <w:rsid w:val="00B20BEB"/>
    <w:rsid w:val="00B2367E"/>
    <w:rsid w:val="00B303C2"/>
    <w:rsid w:val="00B40179"/>
    <w:rsid w:val="00B40882"/>
    <w:rsid w:val="00B43EC3"/>
    <w:rsid w:val="00B44917"/>
    <w:rsid w:val="00B47254"/>
    <w:rsid w:val="00B51991"/>
    <w:rsid w:val="00B678D4"/>
    <w:rsid w:val="00B75617"/>
    <w:rsid w:val="00B7569B"/>
    <w:rsid w:val="00B7696F"/>
    <w:rsid w:val="00B806CB"/>
    <w:rsid w:val="00B81558"/>
    <w:rsid w:val="00B8280B"/>
    <w:rsid w:val="00B84468"/>
    <w:rsid w:val="00B86BBF"/>
    <w:rsid w:val="00BA0B9B"/>
    <w:rsid w:val="00BA4499"/>
    <w:rsid w:val="00BA6FFA"/>
    <w:rsid w:val="00BB3DBE"/>
    <w:rsid w:val="00BC3E3E"/>
    <w:rsid w:val="00BD1A0D"/>
    <w:rsid w:val="00BD7D07"/>
    <w:rsid w:val="00BF06F1"/>
    <w:rsid w:val="00BF0C97"/>
    <w:rsid w:val="00BF508D"/>
    <w:rsid w:val="00BF6F06"/>
    <w:rsid w:val="00C0444F"/>
    <w:rsid w:val="00C05854"/>
    <w:rsid w:val="00C05DC1"/>
    <w:rsid w:val="00C068E5"/>
    <w:rsid w:val="00C07FD1"/>
    <w:rsid w:val="00C132FA"/>
    <w:rsid w:val="00C16FFD"/>
    <w:rsid w:val="00C20F38"/>
    <w:rsid w:val="00C232AD"/>
    <w:rsid w:val="00C3108F"/>
    <w:rsid w:val="00C31B4D"/>
    <w:rsid w:val="00C35DBB"/>
    <w:rsid w:val="00C37963"/>
    <w:rsid w:val="00C50FD0"/>
    <w:rsid w:val="00C528E3"/>
    <w:rsid w:val="00C55B12"/>
    <w:rsid w:val="00C5773B"/>
    <w:rsid w:val="00C676DF"/>
    <w:rsid w:val="00C70647"/>
    <w:rsid w:val="00C91789"/>
    <w:rsid w:val="00C945F0"/>
    <w:rsid w:val="00CA661C"/>
    <w:rsid w:val="00CA789C"/>
    <w:rsid w:val="00CB2C1E"/>
    <w:rsid w:val="00CC698B"/>
    <w:rsid w:val="00CC7ED1"/>
    <w:rsid w:val="00CD3627"/>
    <w:rsid w:val="00CD6F39"/>
    <w:rsid w:val="00CE3D6D"/>
    <w:rsid w:val="00CE4C45"/>
    <w:rsid w:val="00CF4F9B"/>
    <w:rsid w:val="00D0325A"/>
    <w:rsid w:val="00D039FE"/>
    <w:rsid w:val="00D061A8"/>
    <w:rsid w:val="00D11BD7"/>
    <w:rsid w:val="00D13E91"/>
    <w:rsid w:val="00D16F4C"/>
    <w:rsid w:val="00D16FAD"/>
    <w:rsid w:val="00D20AA1"/>
    <w:rsid w:val="00D30D7D"/>
    <w:rsid w:val="00D3160B"/>
    <w:rsid w:val="00D32020"/>
    <w:rsid w:val="00D36296"/>
    <w:rsid w:val="00D41627"/>
    <w:rsid w:val="00D51D3D"/>
    <w:rsid w:val="00D556A3"/>
    <w:rsid w:val="00D60DF7"/>
    <w:rsid w:val="00D61C17"/>
    <w:rsid w:val="00D6238D"/>
    <w:rsid w:val="00D67509"/>
    <w:rsid w:val="00D677D7"/>
    <w:rsid w:val="00D74AAE"/>
    <w:rsid w:val="00D80AE2"/>
    <w:rsid w:val="00D86998"/>
    <w:rsid w:val="00D87A4D"/>
    <w:rsid w:val="00D902D8"/>
    <w:rsid w:val="00DB0270"/>
    <w:rsid w:val="00DB13A8"/>
    <w:rsid w:val="00DB2E13"/>
    <w:rsid w:val="00DB4D91"/>
    <w:rsid w:val="00DB5936"/>
    <w:rsid w:val="00DB727F"/>
    <w:rsid w:val="00DC0F11"/>
    <w:rsid w:val="00DC1AC1"/>
    <w:rsid w:val="00DC24AB"/>
    <w:rsid w:val="00DC69AD"/>
    <w:rsid w:val="00DD2767"/>
    <w:rsid w:val="00DD6E8F"/>
    <w:rsid w:val="00DE06DA"/>
    <w:rsid w:val="00DE11A1"/>
    <w:rsid w:val="00DE21E1"/>
    <w:rsid w:val="00DE2C09"/>
    <w:rsid w:val="00DE6CF0"/>
    <w:rsid w:val="00DE76A6"/>
    <w:rsid w:val="00DF0156"/>
    <w:rsid w:val="00DF4BFE"/>
    <w:rsid w:val="00E30673"/>
    <w:rsid w:val="00E33F5F"/>
    <w:rsid w:val="00E41315"/>
    <w:rsid w:val="00E57BDC"/>
    <w:rsid w:val="00E628B2"/>
    <w:rsid w:val="00E6460C"/>
    <w:rsid w:val="00E67BE8"/>
    <w:rsid w:val="00E72AC8"/>
    <w:rsid w:val="00E74A37"/>
    <w:rsid w:val="00E7691A"/>
    <w:rsid w:val="00E927A1"/>
    <w:rsid w:val="00E953F1"/>
    <w:rsid w:val="00E96854"/>
    <w:rsid w:val="00E9781D"/>
    <w:rsid w:val="00EA191F"/>
    <w:rsid w:val="00EA3588"/>
    <w:rsid w:val="00EA5140"/>
    <w:rsid w:val="00EB2154"/>
    <w:rsid w:val="00EC5176"/>
    <w:rsid w:val="00EC757A"/>
    <w:rsid w:val="00ED0DD0"/>
    <w:rsid w:val="00ED4935"/>
    <w:rsid w:val="00ED60FB"/>
    <w:rsid w:val="00EE5E45"/>
    <w:rsid w:val="00EF082F"/>
    <w:rsid w:val="00EF51B0"/>
    <w:rsid w:val="00F00972"/>
    <w:rsid w:val="00F01878"/>
    <w:rsid w:val="00F11199"/>
    <w:rsid w:val="00F164A9"/>
    <w:rsid w:val="00F2518E"/>
    <w:rsid w:val="00F25946"/>
    <w:rsid w:val="00F27B9A"/>
    <w:rsid w:val="00F30555"/>
    <w:rsid w:val="00F3373C"/>
    <w:rsid w:val="00F50FF7"/>
    <w:rsid w:val="00F51204"/>
    <w:rsid w:val="00F51BEB"/>
    <w:rsid w:val="00F563E5"/>
    <w:rsid w:val="00F60691"/>
    <w:rsid w:val="00F60EB3"/>
    <w:rsid w:val="00F82820"/>
    <w:rsid w:val="00F867DD"/>
    <w:rsid w:val="00F94568"/>
    <w:rsid w:val="00F96518"/>
    <w:rsid w:val="00FA7639"/>
    <w:rsid w:val="00FB06FB"/>
    <w:rsid w:val="00FB4F98"/>
    <w:rsid w:val="00FB7C53"/>
    <w:rsid w:val="00FC71BC"/>
    <w:rsid w:val="00FD07CB"/>
    <w:rsid w:val="00FD3C9D"/>
    <w:rsid w:val="00FD4181"/>
    <w:rsid w:val="00FD4B9C"/>
    <w:rsid w:val="00FD4BCA"/>
    <w:rsid w:val="00FD78AE"/>
    <w:rsid w:val="00FD7D30"/>
    <w:rsid w:val="00F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9834D-C476-415E-8223-C44DE820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339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03399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5">
    <w:name w:val="Table Grid"/>
    <w:basedOn w:val="a1"/>
    <w:uiPriority w:val="39"/>
    <w:rsid w:val="0060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3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2gif">
    <w:name w:val="msonormalbullet2.gif"/>
    <w:basedOn w:val="a"/>
    <w:rsid w:val="006033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52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92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F2ECC-D20D-4DC7-8180-BE36DB0F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Данилова</dc:creator>
  <cp:keywords/>
  <dc:description/>
  <cp:lastModifiedBy>Ольга В. Данилова</cp:lastModifiedBy>
  <cp:revision>7</cp:revision>
  <cp:lastPrinted>2025-06-18T09:19:00Z</cp:lastPrinted>
  <dcterms:created xsi:type="dcterms:W3CDTF">2025-06-24T08:43:00Z</dcterms:created>
  <dcterms:modified xsi:type="dcterms:W3CDTF">2025-07-18T08:37:00Z</dcterms:modified>
</cp:coreProperties>
</file>